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38E" w:rsidRPr="004E65D4" w:rsidRDefault="001F541A" w:rsidP="004E65D4">
      <w:pPr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Pars block L5 left male</w:t>
      </w:r>
    </w:p>
    <w:bookmarkEnd w:id="0"/>
    <w:p w:rsidR="001F541A" w:rsidRDefault="001F541A" w:rsidP="001F541A">
      <w:r>
        <w:t xml:space="preserve">OPERATIVE PROCEDURE </w:t>
      </w:r>
    </w:p>
    <w:p w:rsidR="001F541A" w:rsidRDefault="001F541A" w:rsidP="001F541A"/>
    <w:p w:rsidR="001F541A" w:rsidRDefault="001F541A" w:rsidP="001F541A">
      <w:r>
        <w:t xml:space="preserve">OPERATIVE PROCEDURE </w:t>
      </w:r>
    </w:p>
    <w:p w:rsidR="001F541A" w:rsidRDefault="001F541A" w:rsidP="001F541A">
      <w:r>
        <w:t xml:space="preserve">Preoperative diagnosis: Spondylolysis with Pars defect With Right </w:t>
      </w:r>
      <w:proofErr w:type="gramStart"/>
      <w:r>
        <w:t>sided</w:t>
      </w:r>
      <w:proofErr w:type="gramEnd"/>
      <w:r>
        <w:t xml:space="preserve"> axial back pain</w:t>
      </w:r>
    </w:p>
    <w:p w:rsidR="001F541A" w:rsidRDefault="001F541A" w:rsidP="001F541A">
      <w:r>
        <w:t xml:space="preserve">Postoperative </w:t>
      </w:r>
      <w:proofErr w:type="spellStart"/>
      <w:r>
        <w:t>diagnosis</w:t>
      </w:r>
      <w:proofErr w:type="gramStart"/>
      <w:r>
        <w:t>:Spondylolysis</w:t>
      </w:r>
      <w:proofErr w:type="spellEnd"/>
      <w:proofErr w:type="gramEnd"/>
      <w:r>
        <w:t xml:space="preserve"> with Pars defect With Right sided axial back pain</w:t>
      </w:r>
    </w:p>
    <w:p w:rsidR="001F541A" w:rsidRDefault="001F541A" w:rsidP="001F541A">
      <w:r>
        <w:t>PROCEDURES:</w:t>
      </w:r>
    </w:p>
    <w:p w:rsidR="001F541A" w:rsidRDefault="001F541A" w:rsidP="001F541A">
      <w:r>
        <w:t xml:space="preserve">1. L5- pars block </w:t>
      </w:r>
    </w:p>
    <w:p w:rsidR="001F541A" w:rsidRDefault="001F541A" w:rsidP="001F541A">
      <w:r>
        <w:t>Assistant: None</w:t>
      </w:r>
    </w:p>
    <w:p w:rsidR="001F541A" w:rsidRDefault="001F541A" w:rsidP="001F541A">
      <w:r>
        <w:t>Complications: None</w:t>
      </w:r>
    </w:p>
    <w:p w:rsidR="001F541A" w:rsidRDefault="001F541A" w:rsidP="001F541A">
      <w:r>
        <w:t>Specimen: None</w:t>
      </w:r>
    </w:p>
    <w:p w:rsidR="001F541A" w:rsidRDefault="001F541A" w:rsidP="001F541A">
      <w:r>
        <w:t>Blood Loss: None</w:t>
      </w:r>
    </w:p>
    <w:p w:rsidR="001F541A" w:rsidRDefault="001F541A" w:rsidP="001F541A">
      <w:r>
        <w:t xml:space="preserve">DESCRIPTION OF PROCEDURE: All the risk of injections were discussed with the patient in the </w:t>
      </w:r>
      <w:proofErr w:type="spellStart"/>
      <w:r>
        <w:t>preop</w:t>
      </w:r>
      <w:proofErr w:type="spellEnd"/>
      <w:r>
        <w:t xml:space="preserve"> area- risks including but not limited to </w:t>
      </w:r>
      <w:proofErr w:type="gramStart"/>
      <w:r>
        <w:t>stroke ,</w:t>
      </w:r>
      <w:proofErr w:type="gramEnd"/>
      <w:r>
        <w:t xml:space="preserve"> paralysis , infection, hematoma </w:t>
      </w:r>
      <w:proofErr w:type="spellStart"/>
      <w:r>
        <w:t>formation,arachonditis</w:t>
      </w:r>
      <w:proofErr w:type="spellEnd"/>
      <w:r>
        <w:t xml:space="preserve"> spinal fluid leak was discussed. The temporary nature of the pain </w:t>
      </w:r>
      <w:proofErr w:type="gramStart"/>
      <w:r>
        <w:t>relief  and</w:t>
      </w:r>
      <w:proofErr w:type="gramEnd"/>
      <w:r>
        <w:t xml:space="preserve"> </w:t>
      </w:r>
      <w:proofErr w:type="spellStart"/>
      <w:r>
        <w:t>diagnositc</w:t>
      </w:r>
      <w:proofErr w:type="spellEnd"/>
      <w:r>
        <w:t xml:space="preserve"> nature of the injection was also explained. He was having a pain of 7 in </w:t>
      </w:r>
      <w:proofErr w:type="gramStart"/>
      <w:r>
        <w:t>his  Back</w:t>
      </w:r>
      <w:proofErr w:type="gramEnd"/>
      <w:r>
        <w:t xml:space="preserve">.   </w:t>
      </w:r>
    </w:p>
    <w:p w:rsidR="001F541A" w:rsidRDefault="001F541A" w:rsidP="001F541A">
      <w:r>
        <w:t xml:space="preserve">The patient was taken to the operating suite and was placed in the prone position on the operating room table. Patient was in correct position with fluoroscopy at </w:t>
      </w:r>
      <w:proofErr w:type="gramStart"/>
      <w:r>
        <w:t>Left  side</w:t>
      </w:r>
      <w:proofErr w:type="gramEnd"/>
      <w:r>
        <w:t xml:space="preserve">. The patient was prepped and draped in the normal fashion. Surgical time-out was taken to confirm the patient's </w:t>
      </w:r>
      <w:proofErr w:type="gramStart"/>
      <w:r>
        <w:t>identification,</w:t>
      </w:r>
      <w:proofErr w:type="gramEnd"/>
      <w:r>
        <w:t xml:space="preserve"> surgical site was properly marked, and planned procedure. Skin overlying the entry point to </w:t>
      </w:r>
      <w:proofErr w:type="gramStart"/>
      <w:r>
        <w:t>Pars  at</w:t>
      </w:r>
      <w:proofErr w:type="gramEnd"/>
      <w:r>
        <w:t xml:space="preserve"> the area of maximum pain which was at  L 5 was anesthetized with 1/2 cc per level of 1% lidocaine. Following this, 22 gauge </w:t>
      </w:r>
      <w:proofErr w:type="gramStart"/>
      <w:r>
        <w:t>needle</w:t>
      </w:r>
      <w:proofErr w:type="gramEnd"/>
      <w:r>
        <w:t xml:space="preserve"> was directed down using fluoroscopic guidance towards the Right </w:t>
      </w:r>
      <w:proofErr w:type="spellStart"/>
      <w:r>
        <w:t>Pard</w:t>
      </w:r>
      <w:proofErr w:type="spellEnd"/>
      <w:r>
        <w:t xml:space="preserve"> defect identified with the help of C arm.   We injected a dye </w:t>
      </w:r>
      <w:proofErr w:type="spellStart"/>
      <w:r>
        <w:t>whenthe</w:t>
      </w:r>
      <w:proofErr w:type="spellEnd"/>
      <w:r>
        <w:t xml:space="preserve"> </w:t>
      </w:r>
      <w:proofErr w:type="spellStart"/>
      <w:r>
        <w:t>needl</w:t>
      </w:r>
      <w:proofErr w:type="spellEnd"/>
      <w:r>
        <w:t xml:space="preserve"> was in appropriate position. There was negative </w:t>
      </w:r>
      <w:proofErr w:type="spellStart"/>
      <w:r>
        <w:t>vasculrogram</w:t>
      </w:r>
      <w:proofErr w:type="spellEnd"/>
      <w:r>
        <w:t xml:space="preserve"> or myelogram.  The Pars and surrounding area was injected with. The total injection consisted of 0. 3 cc of </w:t>
      </w:r>
      <w:proofErr w:type="spellStart"/>
      <w:r>
        <w:t>lidocaien</w:t>
      </w:r>
      <w:proofErr w:type="spellEnd"/>
      <w:r>
        <w:t xml:space="preserve"> mixed with 0.5 cc of 0.25% </w:t>
      </w:r>
      <w:proofErr w:type="spellStart"/>
      <w:r>
        <w:t>marcaine</w:t>
      </w:r>
      <w:proofErr w:type="spellEnd"/>
      <w:r>
        <w:t xml:space="preserve"> and 4 mg of dexamethasone.  The injection was done after confirming that the patient had no aspiration of any blood or any CSF.</w:t>
      </w:r>
    </w:p>
    <w:p w:rsidR="0057697B" w:rsidRPr="00D5538E" w:rsidRDefault="001F541A" w:rsidP="001F541A">
      <w:r>
        <w:t xml:space="preserve">The patient tolerated the procedure well and was taken to the recovery area in stable condition. Patient had </w:t>
      </w:r>
      <w:proofErr w:type="gramStart"/>
      <w:r>
        <w:t>partial  relief</w:t>
      </w:r>
      <w:proofErr w:type="gramEnd"/>
      <w:r>
        <w:t xml:space="preserve"> of pain the back pain went down </w:t>
      </w:r>
      <w:proofErr w:type="spellStart"/>
      <w:r>
        <w:t>substanatially</w:t>
      </w:r>
      <w:proofErr w:type="spellEnd"/>
      <w:r>
        <w:t xml:space="preserve">.  </w:t>
      </w:r>
      <w:proofErr w:type="gramStart"/>
      <w:r>
        <w:t>He  was</w:t>
      </w:r>
      <w:proofErr w:type="gramEnd"/>
      <w:r>
        <w:t xml:space="preserve"> walking comfortable within half an hour after the injection. </w:t>
      </w:r>
      <w:proofErr w:type="gramStart"/>
      <w:r>
        <w:t>He  was</w:t>
      </w:r>
      <w:proofErr w:type="gramEnd"/>
      <w:r>
        <w:t xml:space="preserve"> Neurologically same as before. </w:t>
      </w:r>
      <w:proofErr w:type="gramStart"/>
      <w:r>
        <w:t>He  was</w:t>
      </w:r>
      <w:proofErr w:type="gramEnd"/>
      <w:r>
        <w:t xml:space="preserve"> discharged home after observation for 1 hour.  He was asked to contact us if any fever, increased pain, wet </w:t>
      </w:r>
      <w:proofErr w:type="spellStart"/>
      <w:r>
        <w:t>dresssing</w:t>
      </w:r>
      <w:proofErr w:type="spellEnd"/>
      <w:r>
        <w:t xml:space="preserve">. Discharge </w:t>
      </w:r>
      <w:r>
        <w:lastRenderedPageBreak/>
        <w:t xml:space="preserve">instructions were handed over. We will see how </w:t>
      </w:r>
      <w:proofErr w:type="gramStart"/>
      <w:r>
        <w:t>She</w:t>
      </w:r>
      <w:proofErr w:type="gramEnd"/>
      <w:r>
        <w:t xml:space="preserve"> does at the end of 2 weeks and proceed from there. He was asked to maintain </w:t>
      </w:r>
      <w:proofErr w:type="gramStart"/>
      <w:r>
        <w:t>a  pain</w:t>
      </w:r>
      <w:proofErr w:type="gramEnd"/>
      <w:r>
        <w:t xml:space="preserve"> chart.</w:t>
      </w:r>
    </w:p>
    <w:sectPr w:rsidR="0057697B" w:rsidRPr="00D553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38E"/>
    <w:rsid w:val="00126FED"/>
    <w:rsid w:val="001F541A"/>
    <w:rsid w:val="0029149A"/>
    <w:rsid w:val="00330C1A"/>
    <w:rsid w:val="003503E8"/>
    <w:rsid w:val="004E65D4"/>
    <w:rsid w:val="00520E3B"/>
    <w:rsid w:val="00572770"/>
    <w:rsid w:val="0057697B"/>
    <w:rsid w:val="005B214D"/>
    <w:rsid w:val="005C66EC"/>
    <w:rsid w:val="005D48F5"/>
    <w:rsid w:val="00747262"/>
    <w:rsid w:val="007612D1"/>
    <w:rsid w:val="007731C8"/>
    <w:rsid w:val="007E0E75"/>
    <w:rsid w:val="00816C8B"/>
    <w:rsid w:val="009065B7"/>
    <w:rsid w:val="009865E5"/>
    <w:rsid w:val="009B1832"/>
    <w:rsid w:val="00D23442"/>
    <w:rsid w:val="00D5538E"/>
    <w:rsid w:val="00D610F5"/>
    <w:rsid w:val="00E207E2"/>
    <w:rsid w:val="00EE1AD6"/>
    <w:rsid w:val="00FF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Harrell</dc:creator>
  <cp:lastModifiedBy>Leah Harrell</cp:lastModifiedBy>
  <cp:revision>2</cp:revision>
  <dcterms:created xsi:type="dcterms:W3CDTF">2018-11-29T20:00:00Z</dcterms:created>
  <dcterms:modified xsi:type="dcterms:W3CDTF">2018-11-29T20:00:00Z</dcterms:modified>
</cp:coreProperties>
</file>