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sz w:val="32"/>
          <w:szCs w:val="32"/>
        </w:rPr>
        <w:alias w:val="Title"/>
        <w:id w:val="77738743"/>
        <w:placeholder>
          <w:docPart w:val="AC78D3A27BAC21429762496BCDA04DC8"/>
        </w:placeholder>
        <w:dataBinding w:prefixMappings="xmlns:ns0='http://schemas.openxmlformats.org/package/2006/metadata/core-properties' xmlns:ns1='http://purl.org/dc/elements/1.1/'" w:xpath="/ns0:coreProperties[1]/ns1:title[1]" w:storeItemID="{6C3C8BC8-F283-45AE-878A-BAB7291924A1}"/>
        <w:text/>
      </w:sdtPr>
      <w:sdtContent>
        <w:p w14:paraId="5FE3D637" w14:textId="7BB93463" w:rsidR="00AD2204" w:rsidRDefault="00AD2204" w:rsidP="00AD2204">
          <w:pPr>
            <w:pStyle w:val="Header"/>
            <w:pBdr>
              <w:bottom w:val="thickThinSmallGap" w:sz="24" w:space="1" w:color="7F340D" w:themeColor="accent2" w:themeShade="7F"/>
            </w:pBdr>
            <w:jc w:val="center"/>
            <w:rPr>
              <w:rFonts w:asciiTheme="majorHAnsi" w:eastAsiaTheme="majorEastAsia" w:hAnsiTheme="majorHAnsi" w:cstheme="majorBidi"/>
              <w:sz w:val="32"/>
              <w:szCs w:val="32"/>
            </w:rPr>
          </w:pPr>
          <w:r w:rsidRPr="008B03B4">
            <w:rPr>
              <w:rFonts w:asciiTheme="majorHAnsi" w:eastAsiaTheme="majorEastAsia" w:hAnsiTheme="majorHAnsi" w:cstheme="majorBidi"/>
              <w:sz w:val="32"/>
              <w:szCs w:val="32"/>
            </w:rPr>
            <w:t>Patient Consent for Anterior Cervical Discectomy and Fusion (ACDF)</w:t>
          </w:r>
        </w:p>
      </w:sdtContent>
    </w:sdt>
    <w:p w14:paraId="429DD91E" w14:textId="77777777" w:rsidR="00AD2204" w:rsidRDefault="00AD2204" w:rsidP="00AD2204">
      <w:pPr>
        <w:pStyle w:val="Header"/>
      </w:pPr>
    </w:p>
    <w:p w14:paraId="3329878D" w14:textId="77777777" w:rsidR="00AD2204" w:rsidRPr="00592629" w:rsidRDefault="00AD2204" w:rsidP="00AD2204">
      <w:pPr>
        <w:jc w:val="center"/>
        <w:rPr>
          <w:rStyle w:val="Heading2Char"/>
          <w:rFonts w:ascii="Goudy Old Style" w:hAnsi="Goudy Old Style"/>
          <w:i/>
          <w:sz w:val="18"/>
          <w:szCs w:val="18"/>
        </w:rPr>
      </w:pPr>
      <w:r w:rsidRPr="00592629">
        <w:rPr>
          <w:rStyle w:val="Heading2Char"/>
          <w:rFonts w:ascii="Goudy Old Style" w:hAnsi="Goudy Old Style"/>
          <w:i/>
          <w:sz w:val="18"/>
          <w:szCs w:val="18"/>
        </w:rPr>
        <w:t>DO NOT SIGN THIS FORM UNTIL YOU HAVE READ IT AND FULLY UNDERSTAND ITS CONTENTS</w:t>
      </w:r>
    </w:p>
    <w:p w14:paraId="5B41EEAF" w14:textId="77777777" w:rsidR="00AD2204" w:rsidRPr="00592629" w:rsidRDefault="00AD2204" w:rsidP="00AD2204">
      <w:pPr>
        <w:rPr>
          <w:rFonts w:ascii="Goudy Old Style" w:hAnsi="Goudy Old Style"/>
          <w:sz w:val="18"/>
          <w:szCs w:val="18"/>
        </w:rPr>
      </w:pPr>
      <w:r w:rsidRPr="00592629">
        <w:rPr>
          <w:rFonts w:ascii="Goudy Old Style" w:hAnsi="Goudy Old Style"/>
          <w:sz w:val="18"/>
          <w:szCs w:val="18"/>
        </w:rPr>
        <w:t xml:space="preserve">Name: ______________________________ _______________________Date of Birth: ___________ </w:t>
      </w:r>
    </w:p>
    <w:p w14:paraId="0B6E8DD6" w14:textId="194E5628" w:rsidR="00AD2204" w:rsidRPr="00592629" w:rsidRDefault="00AD2204" w:rsidP="00AD2204">
      <w:pPr>
        <w:rPr>
          <w:rFonts w:ascii="Goudy Old Style" w:hAnsi="Goudy Old Style"/>
          <w:sz w:val="18"/>
          <w:szCs w:val="18"/>
        </w:rPr>
      </w:pPr>
      <w:r w:rsidRPr="00592629">
        <w:rPr>
          <w:rFonts w:ascii="Goudy Old Style" w:hAnsi="Goudy Old Style"/>
          <w:sz w:val="18"/>
          <w:szCs w:val="18"/>
        </w:rPr>
        <w:t xml:space="preserve">Physician: </w:t>
      </w:r>
      <w:r w:rsidR="004B7598">
        <w:rPr>
          <w:rFonts w:ascii="Goudy Old Style" w:hAnsi="Goudy Old Style"/>
          <w:b/>
          <w:i/>
          <w:sz w:val="18"/>
          <w:szCs w:val="18"/>
        </w:rPr>
        <w:t>Dr Amit Bhandarkar</w:t>
      </w:r>
      <w:r w:rsidRPr="00592629">
        <w:rPr>
          <w:rFonts w:ascii="Goudy Old Style" w:hAnsi="Goudy Old Style"/>
          <w:b/>
          <w:i/>
          <w:sz w:val="18"/>
          <w:szCs w:val="18"/>
        </w:rPr>
        <w:t>/ Dr ______________</w:t>
      </w:r>
    </w:p>
    <w:p w14:paraId="2B44118D" w14:textId="77777777" w:rsidR="00AD2204" w:rsidRPr="00592629" w:rsidRDefault="00AD2204" w:rsidP="00AD2204">
      <w:pPr>
        <w:rPr>
          <w:rFonts w:ascii="Goudy Old Style" w:hAnsi="Goudy Old Style"/>
          <w:sz w:val="18"/>
          <w:szCs w:val="18"/>
        </w:rPr>
      </w:pPr>
      <w:r w:rsidRPr="00592629">
        <w:rPr>
          <w:rFonts w:ascii="Goudy Old Style" w:hAnsi="Goudy Old Style"/>
          <w:sz w:val="18"/>
          <w:szCs w:val="18"/>
        </w:rPr>
        <w:t xml:space="preserve">The planned procedure:  </w:t>
      </w:r>
      <w:r>
        <w:rPr>
          <w:rFonts w:ascii="Goudy Old Style" w:hAnsi="Goudy Old Style"/>
          <w:sz w:val="18"/>
          <w:szCs w:val="18"/>
        </w:rPr>
        <w:t>________________________________________________________________________________________________________</w:t>
      </w:r>
      <w:r w:rsidRPr="00592629">
        <w:rPr>
          <w:rFonts w:ascii="Goudy Old Style" w:hAnsi="Goudy Old Style"/>
          <w:sz w:val="18"/>
          <w:szCs w:val="18"/>
        </w:rPr>
        <w:t xml:space="preserve">           </w:t>
      </w:r>
    </w:p>
    <w:p w14:paraId="6D621AA6" w14:textId="77777777" w:rsidR="00AD2204" w:rsidRPr="00592629" w:rsidRDefault="00AD2204" w:rsidP="00AD2204">
      <w:pPr>
        <w:rPr>
          <w:rFonts w:ascii="Goudy Old Style" w:hAnsi="Goudy Old Style"/>
          <w:sz w:val="18"/>
          <w:szCs w:val="18"/>
        </w:rPr>
        <w:sectPr w:rsidR="00AD2204" w:rsidRPr="00592629" w:rsidSect="00AD2204">
          <w:pgSz w:w="12240" w:h="15840"/>
          <w:pgMar w:top="1440" w:right="1440" w:bottom="1440" w:left="1440" w:header="720" w:footer="720" w:gutter="0"/>
          <w:cols w:space="720"/>
          <w:docGrid w:linePitch="360"/>
        </w:sectPr>
      </w:pPr>
      <w:r w:rsidRPr="00592629">
        <w:rPr>
          <w:rFonts w:ascii="Goudy Old Style" w:hAnsi="Goudy Old Style"/>
          <w:sz w:val="18"/>
          <w:szCs w:val="18"/>
        </w:rPr>
        <w:t>Diagnosis: ___________________________________________________________________________________</w:t>
      </w:r>
      <w:r>
        <w:rPr>
          <w:rFonts w:ascii="Goudy Old Style" w:hAnsi="Goudy Old Style"/>
          <w:sz w:val="18"/>
          <w:szCs w:val="18"/>
        </w:rPr>
        <w:t>____________</w:t>
      </w:r>
    </w:p>
    <w:p w14:paraId="67A536A2" w14:textId="079489AE" w:rsidR="00AD2204" w:rsidRPr="00592629" w:rsidRDefault="00AD2204" w:rsidP="00AD2204">
      <w:pPr>
        <w:jc w:val="both"/>
        <w:rPr>
          <w:rFonts w:ascii="Goudy Old Style" w:hAnsi="Goudy Old Style"/>
          <w:sz w:val="18"/>
          <w:szCs w:val="18"/>
        </w:rPr>
      </w:pPr>
      <w:r w:rsidRPr="00592629">
        <w:rPr>
          <w:rFonts w:ascii="Goudy Old Style" w:eastAsia="Goudy Old Style" w:hAnsi="Goudy Old Style" w:cs="Goudy Old Style"/>
          <w:sz w:val="18"/>
          <w:szCs w:val="18"/>
        </w:rPr>
        <w:t xml:space="preserve">After careful consideration, I have decided to undergo surgery to try to lessen my </w:t>
      </w:r>
      <w:r w:rsidRPr="00592629">
        <w:rPr>
          <w:rFonts w:ascii="Goudy Old Style" w:hAnsi="Goudy Old Style"/>
          <w:sz w:val="18"/>
          <w:szCs w:val="18"/>
        </w:rPr>
        <w:t>chronic pain</w:t>
      </w:r>
      <w:r w:rsidRPr="00592629">
        <w:rPr>
          <w:rFonts w:ascii="Goudy Old Style" w:eastAsia="Goudy Old Style" w:hAnsi="Goudy Old Style" w:cs="Goudy Old Style"/>
          <w:sz w:val="18"/>
          <w:szCs w:val="18"/>
        </w:rPr>
        <w:t xml:space="preserve">. I authorize Dr. </w:t>
      </w:r>
      <w:r w:rsidR="004B7598">
        <w:rPr>
          <w:rFonts w:ascii="Goudy Old Style" w:eastAsia="Goudy Old Style" w:hAnsi="Goudy Old Style" w:cs="Goudy Old Style"/>
          <w:sz w:val="18"/>
          <w:szCs w:val="18"/>
        </w:rPr>
        <w:t xml:space="preserve"> Amit Bhandarkar</w:t>
      </w:r>
      <w:r w:rsidRPr="00592629">
        <w:rPr>
          <w:rFonts w:ascii="Goudy Old Style" w:eastAsia="Goudy Old Style" w:hAnsi="Goudy Old Style" w:cs="Goudy Old Style"/>
          <w:sz w:val="18"/>
          <w:szCs w:val="18"/>
        </w:rPr>
        <w:t xml:space="preserve"> and any assistants </w:t>
      </w:r>
      <w:r w:rsidR="004B7598">
        <w:rPr>
          <w:rFonts w:ascii="Goudy Old Style" w:eastAsia="Goudy Old Style" w:hAnsi="Goudy Old Style" w:cs="Goudy Old Style"/>
          <w:sz w:val="18"/>
          <w:szCs w:val="18"/>
        </w:rPr>
        <w:t>he may select and supervise</w:t>
      </w:r>
      <w:r w:rsidRPr="00592629">
        <w:rPr>
          <w:rFonts w:ascii="Goudy Old Style" w:eastAsia="Goudy Old Style" w:hAnsi="Goudy Old Style" w:cs="Goudy Old Style"/>
          <w:sz w:val="18"/>
          <w:szCs w:val="18"/>
        </w:rPr>
        <w:t xml:space="preserve"> to perform my surgery. I understand </w:t>
      </w:r>
      <w:r w:rsidR="004B7598" w:rsidRPr="00592629">
        <w:rPr>
          <w:rFonts w:ascii="Goudy Old Style" w:eastAsia="Goudy Old Style" w:hAnsi="Goudy Old Style" w:cs="Goudy Old Style"/>
          <w:sz w:val="18"/>
          <w:szCs w:val="18"/>
        </w:rPr>
        <w:t>that</w:t>
      </w:r>
      <w:r w:rsidR="004B7598">
        <w:rPr>
          <w:rFonts w:ascii="Goudy Old Style" w:eastAsia="Goudy Old Style" w:hAnsi="Goudy Old Style" w:cs="Goudy Old Style"/>
          <w:sz w:val="18"/>
          <w:szCs w:val="18"/>
        </w:rPr>
        <w:t xml:space="preserve"> Amit Bhandarkar,</w:t>
      </w:r>
      <w:r w:rsidRPr="00592629">
        <w:rPr>
          <w:rFonts w:ascii="Goudy Old Style" w:eastAsia="Goudy Old Style" w:hAnsi="Goudy Old Style" w:cs="Goudy Old Style"/>
          <w:sz w:val="18"/>
          <w:szCs w:val="18"/>
        </w:rPr>
        <w:t xml:space="preserve"> M.D.</w:t>
      </w:r>
      <w:r w:rsidR="004B7598">
        <w:rPr>
          <w:rFonts w:ascii="Goudy Old Style" w:eastAsia="Goudy Old Style" w:hAnsi="Goudy Old Style" w:cs="Goudy Old Style"/>
          <w:sz w:val="18"/>
          <w:szCs w:val="18"/>
        </w:rPr>
        <w:t>,</w:t>
      </w:r>
      <w:r w:rsidRPr="00592629">
        <w:rPr>
          <w:rFonts w:ascii="Goudy Old Style" w:eastAsia="Goudy Old Style" w:hAnsi="Goudy Old Style" w:cs="Goudy Old Style"/>
          <w:sz w:val="18"/>
          <w:szCs w:val="18"/>
        </w:rPr>
        <w:t xml:space="preserve"> is my doctor and will participate in and </w:t>
      </w:r>
      <w:r w:rsidR="004B7598">
        <w:rPr>
          <w:rFonts w:ascii="Goudy Old Style" w:eastAsia="Goudy Old Style" w:hAnsi="Goudy Old Style" w:cs="Goudy Old Style"/>
          <w:sz w:val="18"/>
          <w:szCs w:val="18"/>
        </w:rPr>
        <w:t>manag</w:t>
      </w:r>
      <w:r w:rsidRPr="00592629">
        <w:rPr>
          <w:rFonts w:ascii="Goudy Old Style" w:eastAsia="Goudy Old Style" w:hAnsi="Goudy Old Style" w:cs="Goudy Old Style"/>
          <w:sz w:val="18"/>
          <w:szCs w:val="18"/>
        </w:rPr>
        <w:t xml:space="preserve">e my hospital and surgical care. I </w:t>
      </w:r>
      <w:r w:rsidR="004B7598">
        <w:rPr>
          <w:rFonts w:ascii="Goudy Old Style" w:eastAsia="Goudy Old Style" w:hAnsi="Goudy Old Style" w:cs="Goudy Old Style"/>
          <w:sz w:val="18"/>
          <w:szCs w:val="18"/>
        </w:rPr>
        <w:t>know</w:t>
      </w:r>
      <w:r w:rsidRPr="00592629">
        <w:rPr>
          <w:rFonts w:ascii="Goudy Old Style" w:eastAsia="Goudy Old Style" w:hAnsi="Goudy Old Style" w:cs="Goudy Old Style"/>
          <w:sz w:val="18"/>
          <w:szCs w:val="18"/>
        </w:rPr>
        <w:t xml:space="preserve"> that, in his absence, other designated physicians and assistants might be involved in my follow-up care.  I acknowledge and understand that the above procedure or treatment has been explained in layman’s terms. This information is given to me so that I can make an informed decision about having anterior approach cervical discectomy and fusion (ACDF) to treat my chronic neck pain. I also acknowledge that I had the opportunity to ask for clarifications</w:t>
      </w:r>
      <w:r w:rsidR="004B7598">
        <w:rPr>
          <w:rFonts w:ascii="Goudy Old Style" w:eastAsia="Goudy Old Style" w:hAnsi="Goudy Old Style" w:cs="Goudy Old Style"/>
          <w:sz w:val="18"/>
          <w:szCs w:val="18"/>
        </w:rPr>
        <w:t>,</w:t>
      </w:r>
      <w:r w:rsidRPr="00592629">
        <w:rPr>
          <w:rFonts w:ascii="Goudy Old Style" w:eastAsia="Goudy Old Style" w:hAnsi="Goudy Old Style" w:cs="Goudy Old Style"/>
          <w:sz w:val="18"/>
          <w:szCs w:val="18"/>
        </w:rPr>
        <w:t xml:space="preserve"> and all my questions have been answered </w:t>
      </w:r>
      <w:r w:rsidR="004B7598">
        <w:rPr>
          <w:rFonts w:ascii="Goudy Old Style" w:eastAsia="Goudy Old Style" w:hAnsi="Goudy Old Style" w:cs="Goudy Old Style"/>
          <w:sz w:val="18"/>
          <w:szCs w:val="18"/>
        </w:rPr>
        <w:t>satisfactorily</w:t>
      </w:r>
      <w:r w:rsidRPr="00592629">
        <w:rPr>
          <w:rFonts w:ascii="Goudy Old Style" w:eastAsia="Goudy Old Style" w:hAnsi="Goudy Old Style" w:cs="Goudy Old Style"/>
          <w:sz w:val="18"/>
          <w:szCs w:val="18"/>
        </w:rPr>
        <w:t xml:space="preserve">. </w:t>
      </w:r>
    </w:p>
    <w:p w14:paraId="482DC715" w14:textId="77777777" w:rsidR="00AD2204" w:rsidRPr="00592629" w:rsidRDefault="00AD2204" w:rsidP="00AD2204">
      <w:pPr>
        <w:widowControl w:val="0"/>
        <w:tabs>
          <w:tab w:val="left" w:pos="820"/>
        </w:tabs>
        <w:autoSpaceDE w:val="0"/>
        <w:autoSpaceDN w:val="0"/>
        <w:spacing w:before="118" w:after="0" w:line="240" w:lineRule="auto"/>
        <w:ind w:right="116"/>
        <w:jc w:val="both"/>
        <w:rPr>
          <w:rFonts w:ascii="Goudy Old Style" w:hAnsi="Goudy Old Style"/>
          <w:sz w:val="18"/>
          <w:szCs w:val="18"/>
        </w:rPr>
        <w:sectPr w:rsidR="00AD2204" w:rsidRPr="00592629" w:rsidSect="00AD2204">
          <w:type w:val="continuous"/>
          <w:pgSz w:w="12240" w:h="15840"/>
          <w:pgMar w:top="1360" w:right="1320" w:bottom="1220" w:left="1340" w:header="0" w:footer="1023" w:gutter="0"/>
          <w:cols w:space="720"/>
        </w:sectPr>
      </w:pPr>
    </w:p>
    <w:p w14:paraId="1F3B4F7E" w14:textId="5D1F0F33" w:rsidR="00AD2204" w:rsidRPr="00592629" w:rsidRDefault="00AD2204" w:rsidP="00AD2204">
      <w:pPr>
        <w:spacing w:after="0" w:line="20" w:lineRule="atLeast"/>
        <w:rPr>
          <w:rFonts w:ascii="Goudy Old Style" w:hAnsi="Goudy Old Style"/>
          <w:sz w:val="18"/>
          <w:szCs w:val="18"/>
        </w:rPr>
      </w:pPr>
      <w:r>
        <w:rPr>
          <w:rStyle w:val="ilfuvd"/>
          <w:rFonts w:ascii="Goudy Old Style" w:hAnsi="Goudy Old Style" w:cs="Times New Roman"/>
          <w:b/>
          <w:bCs/>
          <w:i/>
          <w:color w:val="222222"/>
          <w:sz w:val="18"/>
          <w:szCs w:val="18"/>
          <w:u w:val="single"/>
        </w:rPr>
        <w:t xml:space="preserve">Anterior </w:t>
      </w:r>
      <w:r w:rsidRPr="00592629">
        <w:rPr>
          <w:rStyle w:val="ilfuvd"/>
          <w:rFonts w:ascii="Goudy Old Style" w:hAnsi="Goudy Old Style" w:cs="Times New Roman"/>
          <w:b/>
          <w:bCs/>
          <w:i/>
          <w:color w:val="222222"/>
          <w:sz w:val="18"/>
          <w:szCs w:val="18"/>
          <w:u w:val="single"/>
        </w:rPr>
        <w:t>Cervical discectomy and fusion</w:t>
      </w:r>
      <w:r w:rsidRPr="00592629">
        <w:rPr>
          <w:rStyle w:val="ilfuvd"/>
          <w:rFonts w:ascii="Goudy Old Style" w:hAnsi="Goudy Old Style" w:cs="Times New Roman"/>
          <w:bCs/>
          <w:color w:val="222222"/>
          <w:sz w:val="18"/>
          <w:szCs w:val="18"/>
        </w:rPr>
        <w:t xml:space="preserve"> is a surgery to remove a damaged or diseased disc in the neck and then insert a</w:t>
      </w:r>
      <w:r>
        <w:rPr>
          <w:rStyle w:val="ilfuvd"/>
          <w:rFonts w:ascii="Goudy Old Style" w:hAnsi="Goudy Old Style" w:cs="Times New Roman"/>
          <w:bCs/>
          <w:color w:val="222222"/>
          <w:sz w:val="18"/>
          <w:szCs w:val="18"/>
        </w:rPr>
        <w:t xml:space="preserve"> spacer/bone graft</w:t>
      </w:r>
      <w:r w:rsidRPr="00592629">
        <w:rPr>
          <w:rStyle w:val="ilfuvd"/>
          <w:rFonts w:ascii="Goudy Old Style" w:hAnsi="Goudy Old Style" w:cs="Times New Roman"/>
          <w:bCs/>
          <w:color w:val="222222"/>
          <w:sz w:val="18"/>
          <w:szCs w:val="18"/>
        </w:rPr>
        <w:t xml:space="preserve"> to create a fusion of the vertebrae (spinal bones) above and below the diseased disc. This is performed through a small incision </w:t>
      </w:r>
      <w:r>
        <w:rPr>
          <w:rStyle w:val="ilfuvd"/>
          <w:rFonts w:ascii="Goudy Old Style" w:hAnsi="Goudy Old Style" w:cs="Times New Roman"/>
          <w:bCs/>
          <w:color w:val="222222"/>
          <w:sz w:val="18"/>
          <w:szCs w:val="18"/>
        </w:rPr>
        <w:t>in the front of the neck</w:t>
      </w:r>
      <w:r w:rsidRPr="00592629">
        <w:rPr>
          <w:rStyle w:val="ilfuvd"/>
          <w:rFonts w:ascii="Goudy Old Style" w:hAnsi="Goudy Old Style" w:cs="Times New Roman"/>
          <w:bCs/>
          <w:color w:val="222222"/>
          <w:sz w:val="18"/>
          <w:szCs w:val="18"/>
        </w:rPr>
        <w:t>. The neck muscles, trachea</w:t>
      </w:r>
      <w:r w:rsidR="004B7598">
        <w:rPr>
          <w:rStyle w:val="ilfuvd"/>
          <w:rFonts w:ascii="Goudy Old Style" w:hAnsi="Goudy Old Style" w:cs="Times New Roman"/>
          <w:bCs/>
          <w:color w:val="222222"/>
          <w:sz w:val="18"/>
          <w:szCs w:val="18"/>
        </w:rPr>
        <w:t>,</w:t>
      </w:r>
      <w:r w:rsidRPr="00592629">
        <w:rPr>
          <w:rStyle w:val="ilfuvd"/>
          <w:rFonts w:ascii="Goudy Old Style" w:hAnsi="Goudy Old Style" w:cs="Times New Roman"/>
          <w:bCs/>
          <w:color w:val="222222"/>
          <w:sz w:val="18"/>
          <w:szCs w:val="18"/>
        </w:rPr>
        <w:t xml:space="preserve"> and esophagus are gently moved to the side to gain access to the disc and spinal bones. Once the disc is removed</w:t>
      </w:r>
      <w:r w:rsidR="004B7598">
        <w:rPr>
          <w:rStyle w:val="ilfuvd"/>
          <w:rFonts w:ascii="Goudy Old Style" w:hAnsi="Goudy Old Style" w:cs="Times New Roman"/>
          <w:bCs/>
          <w:color w:val="222222"/>
          <w:sz w:val="18"/>
          <w:szCs w:val="18"/>
        </w:rPr>
        <w:t>,</w:t>
      </w:r>
      <w:r w:rsidRPr="00592629">
        <w:rPr>
          <w:rStyle w:val="ilfuvd"/>
          <w:rFonts w:ascii="Goudy Old Style" w:hAnsi="Goudy Old Style" w:cs="Times New Roman"/>
          <w:bCs/>
          <w:color w:val="222222"/>
          <w:sz w:val="18"/>
          <w:szCs w:val="18"/>
        </w:rPr>
        <w:t xml:space="preserve"> a spacer</w:t>
      </w:r>
      <w:r>
        <w:rPr>
          <w:rStyle w:val="ilfuvd"/>
          <w:rFonts w:ascii="Goudy Old Style" w:hAnsi="Goudy Old Style" w:cs="Times New Roman"/>
          <w:bCs/>
          <w:color w:val="222222"/>
          <w:sz w:val="18"/>
          <w:szCs w:val="18"/>
        </w:rPr>
        <w:t>/</w:t>
      </w:r>
      <w:r w:rsidRPr="00592629">
        <w:rPr>
          <w:rStyle w:val="ilfuvd"/>
          <w:rFonts w:ascii="Goudy Old Style" w:hAnsi="Goudy Old Style" w:cs="Times New Roman"/>
          <w:bCs/>
          <w:color w:val="222222"/>
          <w:sz w:val="18"/>
          <w:szCs w:val="18"/>
        </w:rPr>
        <w:t xml:space="preserve"> bone graft is inserted to </w:t>
      </w:r>
      <w:r>
        <w:rPr>
          <w:rStyle w:val="ilfuvd"/>
          <w:rFonts w:ascii="Goudy Old Style" w:hAnsi="Goudy Old Style" w:cs="Times New Roman"/>
          <w:bCs/>
          <w:color w:val="222222"/>
          <w:sz w:val="18"/>
          <w:szCs w:val="18"/>
        </w:rPr>
        <w:t>provide height and stability to the disc space.</w:t>
      </w:r>
      <w:r w:rsidRPr="00592629">
        <w:rPr>
          <w:rStyle w:val="ilfuvd"/>
          <w:rFonts w:ascii="Goudy Old Style" w:hAnsi="Goudy Old Style" w:cs="Times New Roman"/>
          <w:bCs/>
          <w:color w:val="222222"/>
          <w:sz w:val="18"/>
          <w:szCs w:val="18"/>
        </w:rPr>
        <w:t xml:space="preserve"> Your body will heal around this spacer</w:t>
      </w:r>
      <w:r w:rsidR="004B7598">
        <w:rPr>
          <w:rStyle w:val="ilfuvd"/>
          <w:rFonts w:ascii="Goudy Old Style" w:hAnsi="Goudy Old Style" w:cs="Times New Roman"/>
          <w:bCs/>
          <w:color w:val="222222"/>
          <w:sz w:val="18"/>
          <w:szCs w:val="18"/>
        </w:rPr>
        <w:t>,</w:t>
      </w:r>
      <w:r w:rsidRPr="00592629">
        <w:rPr>
          <w:rStyle w:val="ilfuvd"/>
          <w:rFonts w:ascii="Goudy Old Style" w:hAnsi="Goudy Old Style" w:cs="Times New Roman"/>
          <w:bCs/>
          <w:color w:val="222222"/>
          <w:sz w:val="18"/>
          <w:szCs w:val="18"/>
        </w:rPr>
        <w:t xml:space="preserve"> creating a fusion of the vertebrae above and below.  Small metal plates and screws are placed to stabilize the spinal bones during the fusion process. These plates and screws do not have to be removed. </w:t>
      </w:r>
    </w:p>
    <w:p w14:paraId="4165469A" w14:textId="2BEC8FDB" w:rsidR="00AD2204" w:rsidRPr="00592629" w:rsidRDefault="00AD2204" w:rsidP="00AD2204">
      <w:pPr>
        <w:autoSpaceDE w:val="0"/>
        <w:autoSpaceDN w:val="0"/>
        <w:adjustRightInd w:val="0"/>
        <w:spacing w:after="0" w:line="20" w:lineRule="atLeast"/>
        <w:rPr>
          <w:rFonts w:ascii="Goudy Old Style" w:hAnsi="Goudy Old Style" w:cs="Times New Roman"/>
          <w:color w:val="000017"/>
          <w:sz w:val="18"/>
          <w:szCs w:val="18"/>
          <w:u w:val="single"/>
        </w:rPr>
      </w:pPr>
      <w:r w:rsidRPr="00592629">
        <w:rPr>
          <w:rFonts w:ascii="Goudy Old Style" w:hAnsi="Goudy Old Style" w:cs="Times New Roman"/>
          <w:b/>
          <w:i/>
          <w:color w:val="000017"/>
          <w:sz w:val="18"/>
          <w:szCs w:val="18"/>
          <w:u w:val="single"/>
        </w:rPr>
        <w:t>Expected outcomes.</w:t>
      </w:r>
    </w:p>
    <w:p w14:paraId="655253C4" w14:textId="54986402" w:rsidR="00AD2204" w:rsidRPr="00592629" w:rsidRDefault="00AD2204" w:rsidP="00AD2204">
      <w:pPr>
        <w:widowControl w:val="0"/>
        <w:tabs>
          <w:tab w:val="left" w:pos="820"/>
        </w:tabs>
        <w:autoSpaceDE w:val="0"/>
        <w:autoSpaceDN w:val="0"/>
        <w:spacing w:after="0" w:line="240" w:lineRule="auto"/>
        <w:ind w:right="116"/>
        <w:jc w:val="both"/>
        <w:rPr>
          <w:rFonts w:ascii="Goudy Old Style" w:hAnsi="Goudy Old Style"/>
          <w:sz w:val="18"/>
          <w:szCs w:val="18"/>
        </w:rPr>
      </w:pPr>
      <w:r w:rsidRPr="00592629">
        <w:rPr>
          <w:rFonts w:ascii="Goudy Old Style" w:hAnsi="Goudy Old Style"/>
          <w:sz w:val="18"/>
          <w:szCs w:val="18"/>
        </w:rPr>
        <w:t xml:space="preserve">I understand that the goal of the procedure is not to cure or eliminate my chronic pain. The goal of the procedure is to try to </w:t>
      </w:r>
      <w:r>
        <w:rPr>
          <w:rFonts w:ascii="Goudy Old Style" w:hAnsi="Goudy Old Style"/>
          <w:sz w:val="18"/>
          <w:szCs w:val="18"/>
        </w:rPr>
        <w:t xml:space="preserve">decompress the nerves/spinal cord to </w:t>
      </w:r>
      <w:r w:rsidRPr="00592629">
        <w:rPr>
          <w:rFonts w:ascii="Goudy Old Style" w:hAnsi="Goudy Old Style"/>
          <w:sz w:val="18"/>
          <w:szCs w:val="18"/>
        </w:rPr>
        <w:t>reduce my pain to a more tolerable level.</w:t>
      </w:r>
    </w:p>
    <w:p w14:paraId="22646D88" w14:textId="77777777" w:rsidR="00AD2204" w:rsidRPr="00592629" w:rsidRDefault="00AD2204" w:rsidP="00AD2204">
      <w:pPr>
        <w:widowControl w:val="0"/>
        <w:tabs>
          <w:tab w:val="left" w:pos="820"/>
        </w:tabs>
        <w:autoSpaceDE w:val="0"/>
        <w:autoSpaceDN w:val="0"/>
        <w:spacing w:after="0" w:line="240" w:lineRule="auto"/>
        <w:ind w:right="118"/>
        <w:jc w:val="both"/>
        <w:rPr>
          <w:rFonts w:ascii="Goudy Old Style" w:hAnsi="Goudy Old Style"/>
          <w:sz w:val="18"/>
          <w:szCs w:val="18"/>
        </w:rPr>
      </w:pPr>
      <w:r w:rsidRPr="00592629">
        <w:rPr>
          <w:rFonts w:ascii="Goudy Old Style" w:hAnsi="Goudy Old Style"/>
          <w:sz w:val="18"/>
          <w:szCs w:val="18"/>
        </w:rPr>
        <w:t>I understand that even with the best efforts and with the most competent care, there is no guarantee that the procedure will result in any</w:t>
      </w:r>
      <w:r w:rsidRPr="00592629">
        <w:rPr>
          <w:rFonts w:ascii="Goudy Old Style" w:hAnsi="Goudy Old Style"/>
          <w:spacing w:val="-5"/>
          <w:sz w:val="18"/>
          <w:szCs w:val="18"/>
        </w:rPr>
        <w:t xml:space="preserve"> </w:t>
      </w:r>
      <w:r w:rsidRPr="00592629">
        <w:rPr>
          <w:rFonts w:ascii="Goudy Old Style" w:hAnsi="Goudy Old Style"/>
          <w:sz w:val="18"/>
          <w:szCs w:val="18"/>
        </w:rPr>
        <w:t>improvement.</w:t>
      </w:r>
    </w:p>
    <w:p w14:paraId="01CAC065" w14:textId="38B3ABF4" w:rsidR="00AD2204" w:rsidRPr="00592629" w:rsidRDefault="00AD2204" w:rsidP="00AD2204">
      <w:pPr>
        <w:widowControl w:val="0"/>
        <w:tabs>
          <w:tab w:val="left" w:pos="820"/>
        </w:tabs>
        <w:autoSpaceDE w:val="0"/>
        <w:autoSpaceDN w:val="0"/>
        <w:spacing w:after="0" w:line="240" w:lineRule="auto"/>
        <w:ind w:right="115"/>
        <w:jc w:val="both"/>
        <w:rPr>
          <w:rFonts w:ascii="Goudy Old Style" w:hAnsi="Goudy Old Style"/>
          <w:sz w:val="18"/>
          <w:szCs w:val="18"/>
        </w:rPr>
      </w:pPr>
      <w:r w:rsidRPr="00592629">
        <w:rPr>
          <w:rFonts w:ascii="Goudy Old Style" w:hAnsi="Goudy Old Style"/>
          <w:sz w:val="18"/>
          <w:szCs w:val="18"/>
        </w:rPr>
        <w:t>I understand that treating chronic pain is a difficult task. Sometimes</w:t>
      </w:r>
      <w:r w:rsidR="004B7598">
        <w:rPr>
          <w:rFonts w:ascii="Goudy Old Style" w:hAnsi="Goudy Old Style"/>
          <w:sz w:val="18"/>
          <w:szCs w:val="18"/>
        </w:rPr>
        <w:t>,</w:t>
      </w:r>
      <w:r w:rsidRPr="00592629">
        <w:rPr>
          <w:rFonts w:ascii="Goudy Old Style" w:hAnsi="Goudy Old Style"/>
          <w:sz w:val="18"/>
          <w:szCs w:val="18"/>
        </w:rPr>
        <w:t xml:space="preserve"> great efforts are spent with minimal or no positive results. Sometimes</w:t>
      </w:r>
      <w:r w:rsidR="004B7598">
        <w:rPr>
          <w:rFonts w:ascii="Goudy Old Style" w:hAnsi="Goudy Old Style"/>
          <w:sz w:val="18"/>
          <w:szCs w:val="18"/>
        </w:rPr>
        <w:t>,</w:t>
      </w:r>
      <w:r w:rsidRPr="00592629">
        <w:rPr>
          <w:rFonts w:ascii="Goudy Old Style" w:hAnsi="Goudy Old Style"/>
          <w:sz w:val="18"/>
          <w:szCs w:val="18"/>
        </w:rPr>
        <w:t xml:space="preserve"> treatments can paradoxically result in temporary or permanent worsening of the condition. Of course, every effort is made to avoid such</w:t>
      </w:r>
      <w:r w:rsidRPr="00592629">
        <w:rPr>
          <w:rFonts w:ascii="Goudy Old Style" w:hAnsi="Goudy Old Style"/>
          <w:spacing w:val="-8"/>
          <w:sz w:val="18"/>
          <w:szCs w:val="18"/>
        </w:rPr>
        <w:t xml:space="preserve"> </w:t>
      </w:r>
      <w:r w:rsidRPr="00592629">
        <w:rPr>
          <w:rFonts w:ascii="Goudy Old Style" w:hAnsi="Goudy Old Style"/>
          <w:sz w:val="18"/>
          <w:szCs w:val="18"/>
        </w:rPr>
        <w:t>circumstances.</w:t>
      </w:r>
    </w:p>
    <w:p w14:paraId="5A4388D4" w14:textId="77777777" w:rsidR="00AD2204" w:rsidRPr="00592629" w:rsidRDefault="00AD2204" w:rsidP="00AD2204">
      <w:pPr>
        <w:autoSpaceDE w:val="0"/>
        <w:autoSpaceDN w:val="0"/>
        <w:adjustRightInd w:val="0"/>
        <w:spacing w:after="0" w:line="20" w:lineRule="atLeast"/>
        <w:rPr>
          <w:rFonts w:ascii="Goudy Old Style" w:hAnsi="Goudy Old Style" w:cs="Times New Roman"/>
          <w:b/>
          <w:bCs/>
          <w:i/>
          <w:color w:val="000017"/>
          <w:sz w:val="18"/>
          <w:szCs w:val="18"/>
          <w:u w:val="single"/>
        </w:rPr>
      </w:pPr>
      <w:r w:rsidRPr="00592629">
        <w:rPr>
          <w:rFonts w:ascii="Goudy Old Style" w:hAnsi="Goudy Old Style" w:cs="Times New Roman"/>
          <w:b/>
          <w:bCs/>
          <w:i/>
          <w:color w:val="000017"/>
          <w:sz w:val="18"/>
          <w:szCs w:val="18"/>
          <w:u w:val="single"/>
        </w:rPr>
        <w:t>Risks/Complications</w:t>
      </w:r>
    </w:p>
    <w:p w14:paraId="6BE51850" w14:textId="24F4D762" w:rsidR="00AD2204" w:rsidRPr="00592629" w:rsidRDefault="00AD2204" w:rsidP="00AD2204">
      <w:pPr>
        <w:widowControl w:val="0"/>
        <w:tabs>
          <w:tab w:val="left" w:pos="820"/>
        </w:tabs>
        <w:autoSpaceDE w:val="0"/>
        <w:autoSpaceDN w:val="0"/>
        <w:spacing w:after="0"/>
        <w:ind w:right="116"/>
        <w:jc w:val="both"/>
        <w:rPr>
          <w:rFonts w:ascii="Goudy Old Style" w:hAnsi="Goudy Old Style"/>
          <w:sz w:val="18"/>
          <w:szCs w:val="18"/>
        </w:rPr>
      </w:pPr>
      <w:r w:rsidRPr="00592629">
        <w:rPr>
          <w:rFonts w:ascii="Goudy Old Style" w:hAnsi="Goudy Old Style"/>
          <w:sz w:val="18"/>
          <w:szCs w:val="18"/>
        </w:rPr>
        <w:t>I understand that, even though most of the time</w:t>
      </w:r>
      <w:r w:rsidR="00ED6572">
        <w:rPr>
          <w:rFonts w:ascii="Goudy Old Style" w:hAnsi="Goudy Old Style"/>
          <w:sz w:val="18"/>
          <w:szCs w:val="18"/>
        </w:rPr>
        <w:t>,</w:t>
      </w:r>
      <w:r w:rsidRPr="00592629">
        <w:rPr>
          <w:rFonts w:ascii="Goudy Old Style" w:hAnsi="Goudy Old Style"/>
          <w:sz w:val="18"/>
          <w:szCs w:val="18"/>
        </w:rPr>
        <w:t xml:space="preserve"> anterior cervical surgery is performed safely and with minimal side effects, some risks do exist. They include but are not limited to the</w:t>
      </w:r>
      <w:r w:rsidRPr="00592629">
        <w:rPr>
          <w:rFonts w:ascii="Goudy Old Style" w:hAnsi="Goudy Old Style"/>
          <w:spacing w:val="-3"/>
          <w:sz w:val="18"/>
          <w:szCs w:val="18"/>
        </w:rPr>
        <w:t xml:space="preserve"> </w:t>
      </w:r>
      <w:r w:rsidRPr="00592629">
        <w:rPr>
          <w:rFonts w:ascii="Goudy Old Style" w:hAnsi="Goudy Old Style"/>
          <w:sz w:val="18"/>
          <w:szCs w:val="18"/>
        </w:rPr>
        <w:t>following:</w:t>
      </w:r>
    </w:p>
    <w:p w14:paraId="4EE2AA1A" w14:textId="77777777" w:rsidR="00AD2204" w:rsidRPr="00592629" w:rsidRDefault="00AD2204" w:rsidP="00AD2204">
      <w:pPr>
        <w:autoSpaceDE w:val="0"/>
        <w:autoSpaceDN w:val="0"/>
        <w:adjustRightInd w:val="0"/>
        <w:spacing w:after="0" w:line="20" w:lineRule="atLeast"/>
        <w:rPr>
          <w:rFonts w:ascii="Goudy Old Style" w:hAnsi="Goudy Old Style" w:cs="Times New Roman"/>
          <w:color w:val="000017"/>
          <w:sz w:val="18"/>
          <w:szCs w:val="18"/>
        </w:rPr>
      </w:pPr>
      <w:r w:rsidRPr="00592629">
        <w:rPr>
          <w:rFonts w:ascii="Goudy Old Style" w:hAnsi="Goudy Old Style" w:cs="Times New Roman"/>
          <w:b/>
          <w:i/>
          <w:color w:val="000017"/>
          <w:sz w:val="18"/>
          <w:szCs w:val="18"/>
        </w:rPr>
        <w:t>Anesthesia:</w:t>
      </w:r>
    </w:p>
    <w:p w14:paraId="68A476A4" w14:textId="77777777" w:rsidR="00AD2204" w:rsidRDefault="00AD2204" w:rsidP="00AD2204">
      <w:pPr>
        <w:spacing w:after="0"/>
        <w:rPr>
          <w:rFonts w:ascii="Goudy Old Style" w:hAnsi="Goudy Old Style"/>
          <w:sz w:val="18"/>
          <w:szCs w:val="18"/>
        </w:rPr>
      </w:pPr>
      <w:r w:rsidRPr="00592629">
        <w:rPr>
          <w:rFonts w:ascii="Goudy Old Style" w:hAnsi="Goudy Old Style" w:cs="Times New Roman"/>
          <w:color w:val="000017"/>
          <w:sz w:val="18"/>
          <w:szCs w:val="18"/>
        </w:rPr>
        <w:t>Risks of cardiac arrest/failure, pulmonary failure</w:t>
      </w:r>
      <w:r>
        <w:rPr>
          <w:rFonts w:ascii="Goudy Old Style" w:hAnsi="Goudy Old Style" w:cs="Times New Roman"/>
          <w:color w:val="000017"/>
          <w:sz w:val="18"/>
          <w:szCs w:val="18"/>
        </w:rPr>
        <w:t>, stroke</w:t>
      </w:r>
      <w:r w:rsidRPr="00592629">
        <w:rPr>
          <w:rFonts w:ascii="Goudy Old Style" w:hAnsi="Goudy Old Style" w:cs="Times New Roman"/>
          <w:color w:val="000017"/>
          <w:sz w:val="18"/>
          <w:szCs w:val="18"/>
        </w:rPr>
        <w:t xml:space="preserve"> and/or death. </w:t>
      </w:r>
      <w:r w:rsidRPr="00592629">
        <w:rPr>
          <w:rFonts w:ascii="Goudy Old Style" w:hAnsi="Goudy Old Style"/>
          <w:sz w:val="18"/>
          <w:szCs w:val="18"/>
        </w:rPr>
        <w:t xml:space="preserve">I consent to the administration of anesthesia </w:t>
      </w:r>
      <w:r w:rsidRPr="00592629">
        <w:rPr>
          <w:rFonts w:ascii="Goudy Old Style" w:hAnsi="Goudy Old Style"/>
          <w:sz w:val="18"/>
          <w:szCs w:val="18"/>
        </w:rPr>
        <w:t>by the hospital’s anesthesia team. They will explain the anesthetic procedure, risks, and possible complications to me separately.</w:t>
      </w:r>
      <w:r>
        <w:rPr>
          <w:rFonts w:ascii="Goudy Old Style" w:hAnsi="Goudy Old Style"/>
          <w:sz w:val="18"/>
          <w:szCs w:val="18"/>
        </w:rPr>
        <w:t xml:space="preserve"> </w:t>
      </w:r>
    </w:p>
    <w:p w14:paraId="0868718F" w14:textId="08815D96" w:rsidR="00AD2204" w:rsidRPr="00592629" w:rsidRDefault="00AD2204" w:rsidP="00AD2204">
      <w:pPr>
        <w:spacing w:after="0"/>
        <w:rPr>
          <w:rFonts w:ascii="Goudy Old Style" w:hAnsi="Goudy Old Style"/>
          <w:sz w:val="18"/>
          <w:szCs w:val="18"/>
        </w:rPr>
      </w:pPr>
      <w:r>
        <w:rPr>
          <w:rFonts w:ascii="Goudy Old Style" w:hAnsi="Goudy Old Style"/>
          <w:sz w:val="18"/>
          <w:szCs w:val="18"/>
        </w:rPr>
        <w:t>Positioning myself in certain position</w:t>
      </w:r>
      <w:r w:rsidR="004B7598">
        <w:rPr>
          <w:rFonts w:ascii="Goudy Old Style" w:hAnsi="Goudy Old Style"/>
          <w:sz w:val="18"/>
          <w:szCs w:val="18"/>
        </w:rPr>
        <w:t>s</w:t>
      </w:r>
      <w:r>
        <w:rPr>
          <w:rFonts w:ascii="Goudy Old Style" w:hAnsi="Goudy Old Style"/>
          <w:sz w:val="18"/>
          <w:szCs w:val="18"/>
        </w:rPr>
        <w:t xml:space="preserve"> may cause positioning</w:t>
      </w:r>
      <w:r w:rsidR="004B7598">
        <w:rPr>
          <w:rFonts w:ascii="Goudy Old Style" w:hAnsi="Goudy Old Style"/>
          <w:sz w:val="18"/>
          <w:szCs w:val="18"/>
        </w:rPr>
        <w:t>-</w:t>
      </w:r>
      <w:r>
        <w:rPr>
          <w:rFonts w:ascii="Goudy Old Style" w:hAnsi="Goudy Old Style"/>
          <w:sz w:val="18"/>
          <w:szCs w:val="18"/>
        </w:rPr>
        <w:t>related complications</w:t>
      </w:r>
      <w:r w:rsidR="00ED6572">
        <w:rPr>
          <w:rFonts w:ascii="Goudy Old Style" w:hAnsi="Goudy Old Style"/>
          <w:sz w:val="18"/>
          <w:szCs w:val="18"/>
        </w:rPr>
        <w:t>,</w:t>
      </w:r>
      <w:r>
        <w:rPr>
          <w:rFonts w:ascii="Goudy Old Style" w:hAnsi="Goudy Old Style"/>
          <w:sz w:val="18"/>
          <w:szCs w:val="18"/>
        </w:rPr>
        <w:t xml:space="preserve"> which may involve nerve paralysis, skin sores, tape</w:t>
      </w:r>
      <w:r w:rsidR="004B7598">
        <w:rPr>
          <w:rFonts w:ascii="Goudy Old Style" w:hAnsi="Goudy Old Style"/>
          <w:sz w:val="18"/>
          <w:szCs w:val="18"/>
        </w:rPr>
        <w:t>,</w:t>
      </w:r>
      <w:r>
        <w:rPr>
          <w:rFonts w:ascii="Goudy Old Style" w:hAnsi="Goudy Old Style"/>
          <w:sz w:val="18"/>
          <w:szCs w:val="18"/>
        </w:rPr>
        <w:t xml:space="preserve"> and traction</w:t>
      </w:r>
      <w:r w:rsidR="004B7598">
        <w:rPr>
          <w:rFonts w:ascii="Goudy Old Style" w:hAnsi="Goudy Old Style"/>
          <w:sz w:val="18"/>
          <w:szCs w:val="18"/>
        </w:rPr>
        <w:t>-</w:t>
      </w:r>
      <w:r>
        <w:rPr>
          <w:rFonts w:ascii="Goudy Old Style" w:hAnsi="Goudy Old Style"/>
          <w:sz w:val="18"/>
          <w:szCs w:val="18"/>
        </w:rPr>
        <w:t xml:space="preserve">related sores. </w:t>
      </w:r>
    </w:p>
    <w:p w14:paraId="0D3B4D3D" w14:textId="3FDE4135" w:rsidR="00AD2204" w:rsidRDefault="00AD2204" w:rsidP="00AD2204">
      <w:pPr>
        <w:autoSpaceDE w:val="0"/>
        <w:autoSpaceDN w:val="0"/>
        <w:adjustRightInd w:val="0"/>
        <w:spacing w:after="0" w:line="20" w:lineRule="atLeast"/>
        <w:rPr>
          <w:rFonts w:ascii="Goudy Old Style" w:hAnsi="Goudy Old Style" w:cs="Times New Roman"/>
          <w:b/>
          <w:i/>
          <w:color w:val="000017"/>
          <w:sz w:val="18"/>
          <w:szCs w:val="18"/>
        </w:rPr>
      </w:pPr>
      <w:r w:rsidRPr="00592629">
        <w:rPr>
          <w:rFonts w:ascii="Goudy Old Style" w:hAnsi="Goudy Old Style" w:cs="Times New Roman"/>
          <w:b/>
          <w:i/>
          <w:color w:val="000017"/>
          <w:sz w:val="18"/>
          <w:szCs w:val="18"/>
        </w:rPr>
        <w:t>Nerve spinal cord complications</w:t>
      </w:r>
    </w:p>
    <w:p w14:paraId="370EC3E6" w14:textId="679825E3" w:rsidR="00AD2204" w:rsidRPr="00592629" w:rsidRDefault="00AD2204" w:rsidP="00AD2204">
      <w:pPr>
        <w:autoSpaceDE w:val="0"/>
        <w:autoSpaceDN w:val="0"/>
        <w:adjustRightInd w:val="0"/>
        <w:spacing w:after="0" w:line="20" w:lineRule="atLeast"/>
        <w:rPr>
          <w:rFonts w:ascii="Goudy Old Style" w:hAnsi="Goudy Old Style" w:cs="Helvetica"/>
          <w:bCs/>
          <w:sz w:val="18"/>
          <w:szCs w:val="18"/>
          <w:lang w:val="en"/>
        </w:rPr>
      </w:pPr>
      <w:r w:rsidRPr="00592629">
        <w:rPr>
          <w:rFonts w:ascii="Goudy Old Style" w:hAnsi="Goudy Old Style" w:cs="Helvetica"/>
          <w:bCs/>
          <w:sz w:val="18"/>
          <w:szCs w:val="18"/>
          <w:lang w:val="en"/>
        </w:rPr>
        <w:t xml:space="preserve">Any spine surgery </w:t>
      </w:r>
      <w:r w:rsidR="00ED6572">
        <w:rPr>
          <w:rFonts w:ascii="Goudy Old Style" w:hAnsi="Goudy Old Style" w:cs="Helvetica"/>
          <w:bCs/>
          <w:sz w:val="18"/>
          <w:szCs w:val="18"/>
          <w:lang w:val="en"/>
        </w:rPr>
        <w:t>risks</w:t>
      </w:r>
      <w:r w:rsidRPr="00592629">
        <w:rPr>
          <w:rFonts w:ascii="Goudy Old Style" w:hAnsi="Goudy Old Style" w:cs="Helvetica"/>
          <w:bCs/>
          <w:sz w:val="18"/>
          <w:szCs w:val="18"/>
          <w:lang w:val="en"/>
        </w:rPr>
        <w:t xml:space="preserve"> damaging the nerves or spinal cord</w:t>
      </w:r>
      <w:r w:rsidR="00ED6572">
        <w:rPr>
          <w:rFonts w:ascii="Goudy Old Style" w:hAnsi="Goudy Old Style" w:cs="Helvetica"/>
          <w:bCs/>
          <w:sz w:val="18"/>
          <w:szCs w:val="18"/>
          <w:lang w:val="en"/>
        </w:rPr>
        <w:t>, which</w:t>
      </w:r>
      <w:r w:rsidRPr="00592629">
        <w:rPr>
          <w:rFonts w:ascii="Goudy Old Style" w:hAnsi="Goudy Old Style" w:cs="Helvetica"/>
          <w:bCs/>
          <w:sz w:val="18"/>
          <w:szCs w:val="18"/>
          <w:lang w:val="en"/>
        </w:rPr>
        <w:t xml:space="preserve"> can cause numbness or even paralysis. However, the most common cause of persistent pain</w:t>
      </w:r>
      <w:r>
        <w:rPr>
          <w:rFonts w:ascii="Goudy Old Style" w:hAnsi="Goudy Old Style" w:cs="Helvetica"/>
          <w:bCs/>
          <w:sz w:val="18"/>
          <w:szCs w:val="18"/>
          <w:lang w:val="en"/>
        </w:rPr>
        <w:t xml:space="preserve"> after surgery</w:t>
      </w:r>
      <w:r w:rsidRPr="00592629">
        <w:rPr>
          <w:rFonts w:ascii="Goudy Old Style" w:hAnsi="Goudy Old Style" w:cs="Helvetica"/>
          <w:bCs/>
          <w:sz w:val="18"/>
          <w:szCs w:val="18"/>
          <w:lang w:val="en"/>
        </w:rPr>
        <w:t xml:space="preserve"> is </w:t>
      </w:r>
      <w:r>
        <w:rPr>
          <w:rFonts w:ascii="Goudy Old Style" w:hAnsi="Goudy Old Style" w:cs="Helvetica"/>
          <w:bCs/>
          <w:sz w:val="18"/>
          <w:szCs w:val="18"/>
          <w:lang w:val="en"/>
        </w:rPr>
        <w:t xml:space="preserve">irreversible </w:t>
      </w:r>
      <w:r w:rsidRPr="00592629">
        <w:rPr>
          <w:rFonts w:ascii="Goudy Old Style" w:hAnsi="Goudy Old Style" w:cs="Helvetica"/>
          <w:bCs/>
          <w:sz w:val="18"/>
          <w:szCs w:val="18"/>
          <w:lang w:val="en"/>
        </w:rPr>
        <w:t>nerve damage from the disc herniation itself. Some disc herniation</w:t>
      </w:r>
      <w:r>
        <w:rPr>
          <w:rFonts w:ascii="Goudy Old Style" w:hAnsi="Goudy Old Style" w:cs="Helvetica"/>
          <w:bCs/>
          <w:sz w:val="18"/>
          <w:szCs w:val="18"/>
          <w:lang w:val="en"/>
        </w:rPr>
        <w:t>s</w:t>
      </w:r>
      <w:r w:rsidRPr="00592629">
        <w:rPr>
          <w:rFonts w:ascii="Goudy Old Style" w:hAnsi="Goudy Old Style" w:cs="Helvetica"/>
          <w:bCs/>
          <w:sz w:val="18"/>
          <w:szCs w:val="18"/>
          <w:lang w:val="en"/>
        </w:rPr>
        <w:t xml:space="preserve"> may permanently damage a nerve</w:t>
      </w:r>
      <w:r w:rsidR="004B7598">
        <w:rPr>
          <w:rFonts w:ascii="Goudy Old Style" w:hAnsi="Goudy Old Style" w:cs="Helvetica"/>
          <w:bCs/>
          <w:sz w:val="18"/>
          <w:szCs w:val="18"/>
          <w:lang w:val="en"/>
        </w:rPr>
        <w:t>,</w:t>
      </w:r>
      <w:r w:rsidRPr="00592629">
        <w:rPr>
          <w:rFonts w:ascii="Goudy Old Style" w:hAnsi="Goudy Old Style" w:cs="Helvetica"/>
          <w:bCs/>
          <w:sz w:val="18"/>
          <w:szCs w:val="18"/>
          <w:lang w:val="en"/>
        </w:rPr>
        <w:t xml:space="preserve"> making it unresponsive to surgery. In these cases, </w:t>
      </w:r>
      <w:hyperlink r:id="rId7" w:history="1">
        <w:r w:rsidRPr="00592629">
          <w:rPr>
            <w:rStyle w:val="Hyperlink"/>
            <w:rFonts w:ascii="Goudy Old Style" w:hAnsi="Goudy Old Style" w:cs="Helvetica"/>
            <w:bCs/>
            <w:sz w:val="18"/>
            <w:szCs w:val="18"/>
            <w:lang w:val="en"/>
          </w:rPr>
          <w:t>spinal cord stimulation</w:t>
        </w:r>
      </w:hyperlink>
      <w:r w:rsidRPr="00592629">
        <w:rPr>
          <w:rFonts w:ascii="Goudy Old Style" w:hAnsi="Goudy Old Style" w:cs="Helvetica"/>
          <w:bCs/>
          <w:sz w:val="18"/>
          <w:szCs w:val="18"/>
          <w:lang w:val="en"/>
        </w:rPr>
        <w:t xml:space="preserve"> or other treatments may provide relief.</w:t>
      </w:r>
    </w:p>
    <w:p w14:paraId="4C7E24DF" w14:textId="41D6B70C" w:rsidR="00AD2204" w:rsidRPr="00592629" w:rsidRDefault="00AD2204" w:rsidP="00AD2204">
      <w:pPr>
        <w:autoSpaceDE w:val="0"/>
        <w:autoSpaceDN w:val="0"/>
        <w:adjustRightInd w:val="0"/>
        <w:spacing w:after="0" w:line="20" w:lineRule="atLeast"/>
        <w:rPr>
          <w:rFonts w:ascii="Goudy Old Style" w:hAnsi="Goudy Old Style" w:cs="Times New Roman"/>
          <w:b/>
          <w:i/>
          <w:color w:val="000017"/>
          <w:sz w:val="18"/>
          <w:szCs w:val="18"/>
        </w:rPr>
      </w:pPr>
      <w:r w:rsidRPr="00592629">
        <w:rPr>
          <w:rFonts w:ascii="Goudy Old Style" w:hAnsi="Goudy Old Style" w:cs="Times New Roman"/>
          <w:b/>
          <w:i/>
          <w:color w:val="000017"/>
          <w:sz w:val="18"/>
          <w:szCs w:val="18"/>
        </w:rPr>
        <w:t>Other Spine related complication</w:t>
      </w:r>
      <w:r w:rsidR="004B7598">
        <w:rPr>
          <w:rFonts w:ascii="Goudy Old Style" w:hAnsi="Goudy Old Style" w:cs="Times New Roman"/>
          <w:b/>
          <w:i/>
          <w:color w:val="000017"/>
          <w:sz w:val="18"/>
          <w:szCs w:val="18"/>
        </w:rPr>
        <w:t>s</w:t>
      </w:r>
      <w:r w:rsidRPr="00592629">
        <w:rPr>
          <w:rFonts w:ascii="Goudy Old Style" w:hAnsi="Goudy Old Style" w:cs="Times New Roman"/>
          <w:b/>
          <w:i/>
          <w:color w:val="000017"/>
          <w:sz w:val="18"/>
          <w:szCs w:val="18"/>
        </w:rPr>
        <w:t xml:space="preserve"> </w:t>
      </w:r>
    </w:p>
    <w:p w14:paraId="1E596272" w14:textId="52F2755E" w:rsidR="00AD2204" w:rsidRPr="00592629" w:rsidRDefault="00AD2204" w:rsidP="00AD2204">
      <w:pPr>
        <w:autoSpaceDE w:val="0"/>
        <w:autoSpaceDN w:val="0"/>
        <w:adjustRightInd w:val="0"/>
        <w:spacing w:after="0" w:line="20" w:lineRule="atLeast"/>
        <w:rPr>
          <w:rFonts w:ascii="Goudy Old Style" w:hAnsi="Goudy Old Style" w:cs="Times New Roman"/>
          <w:color w:val="000017"/>
          <w:sz w:val="18"/>
          <w:szCs w:val="18"/>
        </w:rPr>
      </w:pPr>
      <w:r w:rsidRPr="00592629">
        <w:rPr>
          <w:rFonts w:ascii="Goudy Old Style" w:hAnsi="Goudy Old Style" w:cs="Times New Roman"/>
          <w:color w:val="000017"/>
          <w:sz w:val="18"/>
          <w:szCs w:val="18"/>
        </w:rPr>
        <w:t>Instability may occur after decompression</w:t>
      </w:r>
      <w:r w:rsidR="00ED6572">
        <w:rPr>
          <w:rFonts w:ascii="Goudy Old Style" w:hAnsi="Goudy Old Style" w:cs="Times New Roman"/>
          <w:color w:val="000017"/>
          <w:sz w:val="18"/>
          <w:szCs w:val="18"/>
        </w:rPr>
        <w:t>,</w:t>
      </w:r>
      <w:r w:rsidRPr="00592629">
        <w:rPr>
          <w:rFonts w:ascii="Goudy Old Style" w:hAnsi="Goudy Old Style" w:cs="Times New Roman"/>
          <w:color w:val="000017"/>
          <w:sz w:val="18"/>
          <w:szCs w:val="18"/>
        </w:rPr>
        <w:t xml:space="preserve"> which might need fixation with instrumentation at the same time or subsequently by a different surgery. </w:t>
      </w:r>
    </w:p>
    <w:p w14:paraId="625BD6F3" w14:textId="46E9B5CC" w:rsidR="00F74D31" w:rsidRPr="00592629" w:rsidRDefault="00F74D31" w:rsidP="00AD2204">
      <w:pPr>
        <w:autoSpaceDE w:val="0"/>
        <w:autoSpaceDN w:val="0"/>
        <w:adjustRightInd w:val="0"/>
        <w:spacing w:after="0" w:line="20" w:lineRule="atLeast"/>
        <w:rPr>
          <w:rFonts w:ascii="Goudy Old Style" w:hAnsi="Goudy Old Style" w:cs="Helvetica"/>
          <w:bCs/>
          <w:sz w:val="18"/>
          <w:szCs w:val="18"/>
          <w:lang w:val="en"/>
        </w:rPr>
      </w:pPr>
      <w:r>
        <w:rPr>
          <w:rFonts w:ascii="Goudy Old Style" w:hAnsi="Goudy Old Style" w:cs="Times New Roman"/>
          <w:color w:val="000017"/>
          <w:sz w:val="18"/>
          <w:szCs w:val="18"/>
        </w:rPr>
        <w:t>Adjacent</w:t>
      </w:r>
      <w:r w:rsidR="00DC6DEB">
        <w:rPr>
          <w:rFonts w:ascii="Goudy Old Style" w:hAnsi="Goudy Old Style" w:cs="Times New Roman"/>
          <w:color w:val="000017"/>
          <w:sz w:val="18"/>
          <w:szCs w:val="18"/>
        </w:rPr>
        <w:t>-level syndrome occur</w:t>
      </w:r>
      <w:r w:rsidR="00AD2204" w:rsidRPr="00592629">
        <w:rPr>
          <w:rFonts w:ascii="Goudy Old Style" w:hAnsi="Goudy Old Style" w:cs="Times New Roman"/>
          <w:sz w:val="18"/>
          <w:szCs w:val="18"/>
        </w:rPr>
        <w:t>s when a</w:t>
      </w:r>
      <w:r w:rsidR="00AD2204" w:rsidRPr="00592629">
        <w:rPr>
          <w:rFonts w:ascii="Goudy Old Style" w:hAnsi="Goudy Old Style" w:cs="Helvetica"/>
          <w:bCs/>
          <w:sz w:val="18"/>
          <w:szCs w:val="18"/>
          <w:lang w:val="en"/>
        </w:rPr>
        <w:t xml:space="preserve"> </w:t>
      </w:r>
      <w:r>
        <w:rPr>
          <w:rFonts w:ascii="Goudy Old Style" w:hAnsi="Goudy Old Style" w:cs="Helvetica"/>
          <w:bCs/>
          <w:sz w:val="18"/>
          <w:szCs w:val="18"/>
          <w:lang w:val="en"/>
        </w:rPr>
        <w:t>spinal fusion</w:t>
      </w:r>
      <w:r w:rsidR="00AD2204" w:rsidRPr="00592629">
        <w:rPr>
          <w:rFonts w:ascii="Goudy Old Style" w:hAnsi="Goudy Old Style" w:cs="Helvetica"/>
          <w:bCs/>
          <w:sz w:val="18"/>
          <w:szCs w:val="18"/>
          <w:lang w:val="en"/>
        </w:rPr>
        <w:t xml:space="preserve"> </w:t>
      </w:r>
      <w:r w:rsidR="00DC6DEB">
        <w:rPr>
          <w:rFonts w:ascii="Goudy Old Style" w:hAnsi="Goudy Old Style" w:cs="Helvetica"/>
          <w:bCs/>
          <w:sz w:val="18"/>
          <w:szCs w:val="18"/>
          <w:lang w:val="en"/>
        </w:rPr>
        <w:t>transfer</w:t>
      </w:r>
      <w:r w:rsidR="00AD2204" w:rsidRPr="00592629">
        <w:rPr>
          <w:rFonts w:ascii="Goudy Old Style" w:hAnsi="Goudy Old Style" w:cs="Helvetica"/>
          <w:bCs/>
          <w:sz w:val="18"/>
          <w:szCs w:val="18"/>
          <w:lang w:val="en"/>
        </w:rPr>
        <w:t xml:space="preserve">s extra stress and load to the discs and bones above or below the fusion. The added wear and tear can eventually degenerate the adjacent level and cause </w:t>
      </w:r>
      <w:r>
        <w:rPr>
          <w:rFonts w:ascii="Goudy Old Style" w:hAnsi="Goudy Old Style" w:cs="Helvetica"/>
          <w:bCs/>
          <w:sz w:val="18"/>
          <w:szCs w:val="18"/>
          <w:lang w:val="en"/>
        </w:rPr>
        <w:t xml:space="preserve">symptoms due to nerve root/spinal cord compression that may </w:t>
      </w:r>
      <w:r w:rsidR="00DC6DEB">
        <w:rPr>
          <w:rFonts w:ascii="Goudy Old Style" w:hAnsi="Goudy Old Style" w:cs="Helvetica"/>
          <w:bCs/>
          <w:sz w:val="18"/>
          <w:szCs w:val="18"/>
          <w:lang w:val="en"/>
        </w:rPr>
        <w:t>require</w:t>
      </w:r>
      <w:r>
        <w:rPr>
          <w:rFonts w:ascii="Goudy Old Style" w:hAnsi="Goudy Old Style" w:cs="Helvetica"/>
          <w:bCs/>
          <w:sz w:val="18"/>
          <w:szCs w:val="18"/>
          <w:lang w:val="en"/>
        </w:rPr>
        <w:t xml:space="preserve"> surgery.</w:t>
      </w:r>
    </w:p>
    <w:p w14:paraId="506F340B" w14:textId="77777777" w:rsidR="00AD2204" w:rsidRPr="00592629" w:rsidRDefault="00AD2204" w:rsidP="00AD2204">
      <w:pPr>
        <w:autoSpaceDE w:val="0"/>
        <w:autoSpaceDN w:val="0"/>
        <w:adjustRightInd w:val="0"/>
        <w:spacing w:after="0" w:line="20" w:lineRule="atLeast"/>
        <w:rPr>
          <w:rFonts w:ascii="Goudy Old Style" w:hAnsi="Goudy Old Style" w:cs="Times New Roman"/>
          <w:color w:val="000017"/>
          <w:sz w:val="18"/>
          <w:szCs w:val="18"/>
        </w:rPr>
      </w:pPr>
      <w:r w:rsidRPr="00592629">
        <w:rPr>
          <w:rFonts w:ascii="Goudy Old Style" w:hAnsi="Goudy Old Style" w:cs="Times New Roman"/>
          <w:b/>
          <w:i/>
          <w:color w:val="000017"/>
          <w:sz w:val="18"/>
          <w:szCs w:val="18"/>
        </w:rPr>
        <w:t>Wound complications and infection:</w:t>
      </w:r>
    </w:p>
    <w:p w14:paraId="552C61D0" w14:textId="77777777" w:rsidR="00AD2204" w:rsidRPr="00592629" w:rsidRDefault="00AD2204" w:rsidP="00AD2204">
      <w:pPr>
        <w:autoSpaceDE w:val="0"/>
        <w:autoSpaceDN w:val="0"/>
        <w:adjustRightInd w:val="0"/>
        <w:spacing w:after="0" w:line="20" w:lineRule="atLeast"/>
        <w:rPr>
          <w:rFonts w:ascii="Goudy Old Style" w:hAnsi="Goudy Old Style" w:cs="Times New Roman"/>
          <w:color w:val="000017"/>
          <w:sz w:val="18"/>
          <w:szCs w:val="18"/>
        </w:rPr>
      </w:pPr>
      <w:r w:rsidRPr="00592629">
        <w:rPr>
          <w:rFonts w:ascii="Goudy Old Style" w:hAnsi="Goudy Old Style"/>
          <w:sz w:val="18"/>
          <w:szCs w:val="18"/>
        </w:rPr>
        <w:t>The risk of infection increases with the length and complexity of the operation, as well as with other risk factors (for example, diabetes, poor nutrition, advanced age, pulmonary or cardiac disease). Infection can be limited to the wound or the implanted hardware or spread to the nervous system (meningitis) and/or the blood (sepsis).</w:t>
      </w:r>
    </w:p>
    <w:p w14:paraId="22B13DE8" w14:textId="64F6F0D8" w:rsidR="00AD2204" w:rsidRPr="00592629" w:rsidRDefault="00AD2204" w:rsidP="00AD2204">
      <w:pPr>
        <w:autoSpaceDE w:val="0"/>
        <w:autoSpaceDN w:val="0"/>
        <w:adjustRightInd w:val="0"/>
        <w:spacing w:after="0" w:line="20" w:lineRule="atLeast"/>
        <w:rPr>
          <w:rFonts w:ascii="Goudy Old Style" w:hAnsi="Goudy Old Style" w:cs="Times New Roman"/>
          <w:b/>
          <w:i/>
          <w:color w:val="000017"/>
          <w:sz w:val="18"/>
          <w:szCs w:val="18"/>
        </w:rPr>
      </w:pPr>
      <w:r w:rsidRPr="00592629">
        <w:rPr>
          <w:rFonts w:ascii="Goudy Old Style" w:hAnsi="Goudy Old Style" w:cs="Times New Roman"/>
          <w:color w:val="000017"/>
          <w:sz w:val="18"/>
          <w:szCs w:val="18"/>
        </w:rPr>
        <w:t xml:space="preserve">Superficial (skin) infection which could result </w:t>
      </w:r>
      <w:r w:rsidR="00F74D31" w:rsidRPr="00592629">
        <w:rPr>
          <w:rFonts w:ascii="Goudy Old Style" w:hAnsi="Goudy Old Style" w:cs="Times New Roman"/>
          <w:color w:val="000017"/>
          <w:sz w:val="18"/>
          <w:szCs w:val="18"/>
        </w:rPr>
        <w:t>in</w:t>
      </w:r>
      <w:r w:rsidRPr="00592629">
        <w:rPr>
          <w:rFonts w:ascii="Goudy Old Style" w:hAnsi="Goudy Old Style" w:cs="Times New Roman"/>
          <w:color w:val="000017"/>
          <w:sz w:val="18"/>
          <w:szCs w:val="18"/>
        </w:rPr>
        <w:t xml:space="preserve"> need for additional antibiotics or possibly further surgery.</w:t>
      </w:r>
    </w:p>
    <w:p w14:paraId="04A0C2DA" w14:textId="5DFACED3" w:rsidR="00AD2204" w:rsidRPr="00592629" w:rsidRDefault="00AD2204" w:rsidP="00AD2204">
      <w:pPr>
        <w:autoSpaceDE w:val="0"/>
        <w:autoSpaceDN w:val="0"/>
        <w:adjustRightInd w:val="0"/>
        <w:spacing w:after="0" w:line="20" w:lineRule="atLeast"/>
        <w:rPr>
          <w:rFonts w:ascii="Goudy Old Style" w:hAnsi="Goudy Old Style"/>
          <w:sz w:val="18"/>
          <w:szCs w:val="18"/>
        </w:rPr>
      </w:pPr>
      <w:r w:rsidRPr="00592629">
        <w:rPr>
          <w:rFonts w:ascii="Goudy Old Style" w:hAnsi="Goudy Old Style" w:cs="Times New Roman"/>
          <w:color w:val="000017"/>
          <w:sz w:val="18"/>
          <w:szCs w:val="18"/>
        </w:rPr>
        <w:t xml:space="preserve">Deep (below the skin) infection which could result </w:t>
      </w:r>
      <w:r w:rsidR="00F74D31" w:rsidRPr="00592629">
        <w:rPr>
          <w:rFonts w:ascii="Goudy Old Style" w:hAnsi="Goudy Old Style" w:cs="Times New Roman"/>
          <w:color w:val="000017"/>
          <w:sz w:val="18"/>
          <w:szCs w:val="18"/>
        </w:rPr>
        <w:t>in</w:t>
      </w:r>
      <w:r w:rsidRPr="00592629">
        <w:rPr>
          <w:rFonts w:ascii="Goudy Old Style" w:hAnsi="Goudy Old Style" w:cs="Times New Roman"/>
          <w:color w:val="000017"/>
          <w:sz w:val="18"/>
          <w:szCs w:val="18"/>
        </w:rPr>
        <w:t xml:space="preserve"> abscess formation, bone infection</w:t>
      </w:r>
      <w:r w:rsidR="00F74D31">
        <w:rPr>
          <w:rFonts w:ascii="Goudy Old Style" w:hAnsi="Goudy Old Style" w:cs="Times New Roman"/>
          <w:color w:val="000017"/>
          <w:sz w:val="18"/>
          <w:szCs w:val="18"/>
        </w:rPr>
        <w:t>,</w:t>
      </w:r>
      <w:r w:rsidRPr="00592629">
        <w:rPr>
          <w:rFonts w:ascii="Goudy Old Style" w:hAnsi="Goudy Old Style" w:cs="Times New Roman"/>
          <w:color w:val="000017"/>
          <w:sz w:val="18"/>
          <w:szCs w:val="18"/>
        </w:rPr>
        <w:t xml:space="preserve"> or infection of the spinal cord or </w:t>
      </w:r>
      <w:r w:rsidRPr="00592629">
        <w:rPr>
          <w:rFonts w:ascii="Goudy Old Style" w:hAnsi="Goudy Old Style" w:cs="Times New Roman"/>
          <w:color w:val="000017"/>
          <w:sz w:val="18"/>
          <w:szCs w:val="18"/>
        </w:rPr>
        <w:lastRenderedPageBreak/>
        <w:t xml:space="preserve">nerve roots that could result in paralysis and/or death. *Deep infection would result in need for additional surgery(s) and might seriously jeopardize the expected result of the surgery. There may be a need for prolonged IV antibiotics. </w:t>
      </w:r>
      <w:r w:rsidRPr="00592629">
        <w:rPr>
          <w:rFonts w:ascii="Goudy Old Style" w:hAnsi="Goudy Old Style"/>
          <w:sz w:val="18"/>
          <w:szCs w:val="18"/>
        </w:rPr>
        <w:t xml:space="preserve">A severe infection might require </w:t>
      </w:r>
      <w:r w:rsidR="00ED6572">
        <w:rPr>
          <w:rFonts w:ascii="Goudy Old Style" w:hAnsi="Goudy Old Style"/>
          <w:sz w:val="18"/>
          <w:szCs w:val="18"/>
        </w:rPr>
        <w:t xml:space="preserve">the </w:t>
      </w:r>
      <w:r w:rsidRPr="00592629">
        <w:rPr>
          <w:rFonts w:ascii="Goudy Old Style" w:hAnsi="Goudy Old Style"/>
          <w:sz w:val="18"/>
          <w:szCs w:val="18"/>
        </w:rPr>
        <w:t xml:space="preserve">removal of the hardware, followed by a regimen of intravenous antibiotics. </w:t>
      </w:r>
    </w:p>
    <w:p w14:paraId="265FE94F" w14:textId="0664E5D2" w:rsidR="00AD2204" w:rsidRDefault="00AD2204" w:rsidP="00AD2204">
      <w:pPr>
        <w:autoSpaceDE w:val="0"/>
        <w:autoSpaceDN w:val="0"/>
        <w:adjustRightInd w:val="0"/>
        <w:spacing w:after="0" w:line="20" w:lineRule="atLeast"/>
        <w:rPr>
          <w:rFonts w:ascii="Goudy Old Style" w:hAnsi="Goudy Old Style" w:cs="Times New Roman"/>
          <w:color w:val="000017"/>
          <w:sz w:val="18"/>
          <w:szCs w:val="18"/>
        </w:rPr>
      </w:pPr>
      <w:r w:rsidRPr="00592629">
        <w:rPr>
          <w:rFonts w:ascii="Goudy Old Style" w:hAnsi="Goudy Old Style" w:cs="Times New Roman"/>
          <w:color w:val="000017"/>
          <w:sz w:val="18"/>
          <w:szCs w:val="18"/>
        </w:rPr>
        <w:t>Dehiscence or re-opening of the wound after closure can increase the risk for infection</w:t>
      </w:r>
      <w:r w:rsidR="00ED6572">
        <w:rPr>
          <w:rFonts w:ascii="Goudy Old Style" w:hAnsi="Goudy Old Style" w:cs="Times New Roman"/>
          <w:color w:val="000017"/>
          <w:sz w:val="18"/>
          <w:szCs w:val="18"/>
        </w:rPr>
        <w:t>. The wou</w:t>
      </w:r>
      <w:r w:rsidRPr="00592629">
        <w:rPr>
          <w:rFonts w:ascii="Goudy Old Style" w:hAnsi="Goudy Old Style" w:cs="Times New Roman"/>
          <w:color w:val="000017"/>
          <w:sz w:val="18"/>
          <w:szCs w:val="18"/>
        </w:rPr>
        <w:t>nd will need to be examined for treatment</w:t>
      </w:r>
      <w:r w:rsidR="00ED6572">
        <w:rPr>
          <w:rFonts w:ascii="Goudy Old Style" w:hAnsi="Goudy Old Style" w:cs="Times New Roman"/>
          <w:color w:val="000017"/>
          <w:sz w:val="18"/>
          <w:szCs w:val="18"/>
        </w:rPr>
        <w:t>,</w:t>
      </w:r>
      <w:r w:rsidRPr="00592629">
        <w:rPr>
          <w:rFonts w:ascii="Goudy Old Style" w:hAnsi="Goudy Old Style" w:cs="Times New Roman"/>
          <w:color w:val="000017"/>
          <w:sz w:val="18"/>
          <w:szCs w:val="18"/>
        </w:rPr>
        <w:t xml:space="preserve"> including repeat surgical closure. </w:t>
      </w:r>
    </w:p>
    <w:p w14:paraId="48863372" w14:textId="77777777" w:rsidR="00AD2204" w:rsidRPr="00592629" w:rsidRDefault="00AD2204" w:rsidP="00AD2204">
      <w:pPr>
        <w:autoSpaceDE w:val="0"/>
        <w:autoSpaceDN w:val="0"/>
        <w:adjustRightInd w:val="0"/>
        <w:spacing w:after="0" w:line="20" w:lineRule="atLeast"/>
        <w:rPr>
          <w:rFonts w:ascii="Goudy Old Style" w:hAnsi="Goudy Old Style" w:cs="Times New Roman"/>
          <w:color w:val="000017"/>
          <w:sz w:val="18"/>
          <w:szCs w:val="18"/>
        </w:rPr>
      </w:pPr>
      <w:r w:rsidRPr="00592629">
        <w:rPr>
          <w:rFonts w:ascii="Goudy Old Style" w:hAnsi="Goudy Old Style"/>
          <w:b/>
          <w:i/>
          <w:sz w:val="18"/>
          <w:szCs w:val="18"/>
        </w:rPr>
        <w:t>Death</w:t>
      </w:r>
    </w:p>
    <w:p w14:paraId="5F707BA5" w14:textId="0363FAAA" w:rsidR="00AD2204" w:rsidRPr="00592629" w:rsidRDefault="00AD2204" w:rsidP="00AD2204">
      <w:pPr>
        <w:widowControl w:val="0"/>
        <w:tabs>
          <w:tab w:val="left" w:pos="820"/>
        </w:tabs>
        <w:autoSpaceDE w:val="0"/>
        <w:autoSpaceDN w:val="0"/>
        <w:spacing w:before="76" w:after="0" w:line="240" w:lineRule="auto"/>
        <w:ind w:right="116"/>
        <w:jc w:val="both"/>
        <w:rPr>
          <w:rFonts w:ascii="Goudy Old Style" w:hAnsi="Goudy Old Style"/>
          <w:sz w:val="18"/>
          <w:szCs w:val="18"/>
        </w:rPr>
      </w:pPr>
      <w:r w:rsidRPr="00592629">
        <w:rPr>
          <w:rFonts w:ascii="Goudy Old Style" w:hAnsi="Goudy Old Style"/>
          <w:sz w:val="18"/>
          <w:szCs w:val="18"/>
        </w:rPr>
        <w:t xml:space="preserve">This is an extremely rare occurrence, and its risks increase with age, with </w:t>
      </w:r>
      <w:r w:rsidR="00ED6572">
        <w:rPr>
          <w:rFonts w:ascii="Goudy Old Style" w:hAnsi="Goudy Old Style"/>
          <w:sz w:val="18"/>
          <w:szCs w:val="18"/>
        </w:rPr>
        <w:t xml:space="preserve">the </w:t>
      </w:r>
      <w:r w:rsidRPr="00592629">
        <w:rPr>
          <w:rFonts w:ascii="Goudy Old Style" w:hAnsi="Goudy Old Style"/>
          <w:sz w:val="18"/>
          <w:szCs w:val="18"/>
        </w:rPr>
        <w:t>severity of the pre-existing problems (particularly severe heart and lung problems)</w:t>
      </w:r>
      <w:r w:rsidR="00ED6572">
        <w:rPr>
          <w:rFonts w:ascii="Goudy Old Style" w:hAnsi="Goudy Old Style"/>
          <w:sz w:val="18"/>
          <w:szCs w:val="18"/>
        </w:rPr>
        <w:t>,</w:t>
      </w:r>
      <w:r w:rsidRPr="00592629">
        <w:rPr>
          <w:rFonts w:ascii="Goudy Old Style" w:hAnsi="Goudy Old Style"/>
          <w:sz w:val="18"/>
          <w:szCs w:val="18"/>
        </w:rPr>
        <w:t xml:space="preserve"> and with the occurrence of postoperative medical</w:t>
      </w:r>
      <w:r w:rsidRPr="00592629">
        <w:rPr>
          <w:rFonts w:ascii="Goudy Old Style" w:hAnsi="Goudy Old Style"/>
          <w:spacing w:val="-3"/>
          <w:sz w:val="18"/>
          <w:szCs w:val="18"/>
        </w:rPr>
        <w:t xml:space="preserve"> </w:t>
      </w:r>
      <w:r w:rsidRPr="00592629">
        <w:rPr>
          <w:rFonts w:ascii="Goudy Old Style" w:hAnsi="Goudy Old Style"/>
          <w:sz w:val="18"/>
          <w:szCs w:val="18"/>
        </w:rPr>
        <w:t>complications.</w:t>
      </w:r>
    </w:p>
    <w:p w14:paraId="794463F8" w14:textId="77777777" w:rsidR="00AD2204" w:rsidRPr="00592629" w:rsidRDefault="00AD2204" w:rsidP="00AD2204">
      <w:pPr>
        <w:widowControl w:val="0"/>
        <w:tabs>
          <w:tab w:val="left" w:pos="820"/>
        </w:tabs>
        <w:autoSpaceDE w:val="0"/>
        <w:autoSpaceDN w:val="0"/>
        <w:spacing w:after="0" w:line="240" w:lineRule="auto"/>
        <w:ind w:right="114"/>
        <w:jc w:val="both"/>
        <w:rPr>
          <w:rFonts w:ascii="Goudy Old Style" w:hAnsi="Goudy Old Style"/>
          <w:sz w:val="18"/>
          <w:szCs w:val="18"/>
        </w:rPr>
      </w:pPr>
      <w:r w:rsidRPr="00592629">
        <w:rPr>
          <w:rStyle w:val="Strong"/>
          <w:rFonts w:ascii="Goudy Old Style" w:hAnsi="Goudy Old Style" w:cs="Helvetica"/>
          <w:i/>
          <w:sz w:val="18"/>
          <w:szCs w:val="18"/>
          <w:lang w:val="en"/>
        </w:rPr>
        <w:t>Hoarseness and swallowing difficulties</w:t>
      </w:r>
      <w:r w:rsidRPr="00592629">
        <w:rPr>
          <w:rStyle w:val="Strong"/>
          <w:rFonts w:ascii="Goudy Old Style" w:hAnsi="Goudy Old Style" w:cs="Helvetica"/>
          <w:sz w:val="18"/>
          <w:szCs w:val="18"/>
          <w:lang w:val="en"/>
        </w:rPr>
        <w:t>.</w:t>
      </w:r>
      <w:r w:rsidRPr="00592629">
        <w:rPr>
          <w:rFonts w:ascii="Goudy Old Style" w:hAnsi="Goudy Old Style" w:cs="Helvetica"/>
          <w:b/>
          <w:bCs/>
          <w:sz w:val="18"/>
          <w:szCs w:val="18"/>
          <w:lang w:val="en"/>
        </w:rPr>
        <w:t xml:space="preserve"> </w:t>
      </w:r>
    </w:p>
    <w:p w14:paraId="757C7274" w14:textId="77777777" w:rsidR="00F71AF6" w:rsidRDefault="00AD2204" w:rsidP="00AD2204">
      <w:pPr>
        <w:widowControl w:val="0"/>
        <w:tabs>
          <w:tab w:val="left" w:pos="820"/>
        </w:tabs>
        <w:autoSpaceDE w:val="0"/>
        <w:autoSpaceDN w:val="0"/>
        <w:spacing w:after="0" w:line="240" w:lineRule="auto"/>
        <w:ind w:right="116"/>
        <w:jc w:val="both"/>
        <w:rPr>
          <w:rFonts w:ascii="Goudy Old Style" w:hAnsi="Goudy Old Style" w:cs="Helvetica"/>
          <w:b/>
          <w:bCs/>
          <w:sz w:val="18"/>
          <w:szCs w:val="18"/>
          <w:lang w:val="en"/>
        </w:rPr>
      </w:pPr>
      <w:r w:rsidRPr="00592629">
        <w:rPr>
          <w:rFonts w:ascii="Goudy Old Style" w:hAnsi="Goudy Old Style" w:cs="Helvetica"/>
          <w:sz w:val="18"/>
          <w:szCs w:val="18"/>
          <w:lang w:val="en"/>
        </w:rPr>
        <w:t>Most of the patients after anterior cervical decompression and fusion have</w:t>
      </w:r>
      <w:r w:rsidR="00F74D31">
        <w:rPr>
          <w:rFonts w:ascii="Goudy Old Style" w:hAnsi="Goudy Old Style" w:cs="Helvetica"/>
          <w:sz w:val="18"/>
          <w:szCs w:val="18"/>
          <w:lang w:val="en"/>
        </w:rPr>
        <w:t xml:space="preserve"> transient</w:t>
      </w:r>
      <w:r w:rsidRPr="00592629">
        <w:rPr>
          <w:rFonts w:ascii="Goudy Old Style" w:hAnsi="Goudy Old Style" w:cs="Helvetica"/>
          <w:sz w:val="18"/>
          <w:szCs w:val="18"/>
          <w:lang w:val="en"/>
        </w:rPr>
        <w:t xml:space="preserve"> swallowing </w:t>
      </w:r>
      <w:r w:rsidR="00F74D31">
        <w:rPr>
          <w:rFonts w:ascii="Goudy Old Style" w:hAnsi="Goudy Old Style" w:cs="Helvetica"/>
          <w:sz w:val="18"/>
          <w:szCs w:val="18"/>
          <w:lang w:val="en"/>
        </w:rPr>
        <w:t>discomfort/difficulty</w:t>
      </w:r>
      <w:r w:rsidRPr="00592629">
        <w:rPr>
          <w:rFonts w:ascii="Goudy Old Style" w:hAnsi="Goudy Old Style" w:cs="Helvetica"/>
          <w:sz w:val="18"/>
          <w:szCs w:val="18"/>
          <w:lang w:val="en"/>
        </w:rPr>
        <w:t xml:space="preserve"> after surgery </w:t>
      </w:r>
      <w:r w:rsidR="00F74D31">
        <w:rPr>
          <w:rFonts w:ascii="Goudy Old Style" w:hAnsi="Goudy Old Style" w:cs="Helvetica"/>
          <w:sz w:val="18"/>
          <w:szCs w:val="18"/>
          <w:lang w:val="en"/>
        </w:rPr>
        <w:t>mostly due to swelling in the surgical area of the neck</w:t>
      </w:r>
      <w:r w:rsidRPr="00592629">
        <w:rPr>
          <w:rFonts w:ascii="Goudy Old Style" w:hAnsi="Goudy Old Style" w:cs="Helvetica"/>
          <w:sz w:val="18"/>
          <w:szCs w:val="18"/>
          <w:lang w:val="en"/>
        </w:rPr>
        <w:t>.</w:t>
      </w:r>
      <w:r w:rsidR="00F74D31">
        <w:rPr>
          <w:rFonts w:ascii="Goudy Old Style" w:hAnsi="Goudy Old Style" w:cs="Helvetica"/>
          <w:sz w:val="18"/>
          <w:szCs w:val="18"/>
          <w:lang w:val="en"/>
        </w:rPr>
        <w:t xml:space="preserve"> This is m</w:t>
      </w:r>
      <w:r w:rsidR="00F71AF6">
        <w:rPr>
          <w:rFonts w:ascii="Goudy Old Style" w:hAnsi="Goudy Old Style" w:cs="Helvetica"/>
          <w:sz w:val="18"/>
          <w:szCs w:val="18"/>
          <w:lang w:val="en"/>
        </w:rPr>
        <w:t>ain</w:t>
      </w:r>
      <w:r w:rsidR="00F74D31">
        <w:rPr>
          <w:rFonts w:ascii="Goudy Old Style" w:hAnsi="Goudy Old Style" w:cs="Helvetica"/>
          <w:sz w:val="18"/>
          <w:szCs w:val="18"/>
          <w:lang w:val="en"/>
        </w:rPr>
        <w:t>ly experienced while eating dry foods, bread, meat etc.</w:t>
      </w:r>
      <w:r w:rsidRPr="00592629">
        <w:rPr>
          <w:rFonts w:ascii="Goudy Old Style" w:hAnsi="Goudy Old Style" w:cs="Helvetica"/>
          <w:sz w:val="18"/>
          <w:szCs w:val="18"/>
          <w:lang w:val="en"/>
        </w:rPr>
        <w:t xml:space="preserve"> </w:t>
      </w:r>
      <w:r w:rsidR="00F74D31">
        <w:rPr>
          <w:rFonts w:ascii="Goudy Old Style" w:hAnsi="Goudy Old Style" w:cs="Helvetica"/>
          <w:sz w:val="18"/>
          <w:szCs w:val="18"/>
          <w:lang w:val="en"/>
        </w:rPr>
        <w:t>A large majority</w:t>
      </w:r>
      <w:r w:rsidRPr="00592629">
        <w:rPr>
          <w:rFonts w:ascii="Goudy Old Style" w:hAnsi="Goudy Old Style" w:cs="Helvetica"/>
          <w:sz w:val="18"/>
          <w:szCs w:val="18"/>
          <w:lang w:val="en"/>
        </w:rPr>
        <w:t xml:space="preserve"> of the patients </w:t>
      </w:r>
      <w:r w:rsidR="00F74D31">
        <w:rPr>
          <w:rFonts w:ascii="Goudy Old Style" w:hAnsi="Goudy Old Style" w:cs="Helvetica"/>
          <w:sz w:val="18"/>
          <w:szCs w:val="18"/>
          <w:lang w:val="en"/>
        </w:rPr>
        <w:t xml:space="preserve">do not have swallowing discomfort for more than a few weeks. In </w:t>
      </w:r>
      <w:r w:rsidRPr="00592629">
        <w:rPr>
          <w:rFonts w:ascii="Goudy Old Style" w:hAnsi="Goudy Old Style" w:cs="Helvetica"/>
          <w:sz w:val="18"/>
          <w:szCs w:val="18"/>
          <w:lang w:val="en"/>
        </w:rPr>
        <w:t>some</w:t>
      </w:r>
      <w:r w:rsidR="00ED6572">
        <w:rPr>
          <w:rFonts w:ascii="Goudy Old Style" w:hAnsi="Goudy Old Style" w:cs="Helvetica"/>
          <w:sz w:val="18"/>
          <w:szCs w:val="18"/>
          <w:lang w:val="en"/>
        </w:rPr>
        <w:t>,</w:t>
      </w:r>
      <w:r w:rsidRPr="00592629">
        <w:rPr>
          <w:rFonts w:ascii="Goudy Old Style" w:hAnsi="Goudy Old Style" w:cs="Helvetica"/>
          <w:sz w:val="18"/>
          <w:szCs w:val="18"/>
          <w:lang w:val="en"/>
        </w:rPr>
        <w:t xml:space="preserve"> it may take longer</w:t>
      </w:r>
      <w:r w:rsidR="00F74D31">
        <w:rPr>
          <w:rFonts w:ascii="Goudy Old Style" w:hAnsi="Goudy Old Style" w:cs="Helvetica"/>
          <w:sz w:val="18"/>
          <w:szCs w:val="18"/>
          <w:lang w:val="en"/>
        </w:rPr>
        <w:t>. With very few</w:t>
      </w:r>
      <w:r w:rsidR="00ED6572">
        <w:rPr>
          <w:rFonts w:ascii="Goudy Old Style" w:hAnsi="Goudy Old Style" w:cs="Helvetica"/>
          <w:sz w:val="18"/>
          <w:szCs w:val="18"/>
          <w:lang w:val="en"/>
        </w:rPr>
        <w:t>,</w:t>
      </w:r>
      <w:r w:rsidR="00F74D31">
        <w:rPr>
          <w:rFonts w:ascii="Goudy Old Style" w:hAnsi="Goudy Old Style" w:cs="Helvetica"/>
          <w:sz w:val="18"/>
          <w:szCs w:val="18"/>
          <w:lang w:val="en"/>
        </w:rPr>
        <w:t xml:space="preserve"> it</w:t>
      </w:r>
      <w:r w:rsidRPr="00592629">
        <w:rPr>
          <w:rFonts w:ascii="Goudy Old Style" w:hAnsi="Goudy Old Style" w:cs="Helvetica"/>
          <w:sz w:val="18"/>
          <w:szCs w:val="18"/>
          <w:lang w:val="en"/>
        </w:rPr>
        <w:t xml:space="preserve"> may become</w:t>
      </w:r>
      <w:r w:rsidR="00F74D31">
        <w:rPr>
          <w:rFonts w:ascii="Goudy Old Style" w:hAnsi="Goudy Old Style" w:cs="Helvetica"/>
          <w:sz w:val="18"/>
          <w:szCs w:val="18"/>
          <w:lang w:val="en"/>
        </w:rPr>
        <w:t xml:space="preserve"> a</w:t>
      </w:r>
      <w:r w:rsidRPr="00592629">
        <w:rPr>
          <w:rFonts w:ascii="Goudy Old Style" w:hAnsi="Goudy Old Style" w:cs="Helvetica"/>
          <w:sz w:val="18"/>
          <w:szCs w:val="18"/>
          <w:lang w:val="en"/>
        </w:rPr>
        <w:t xml:space="preserve"> permanent issue</w:t>
      </w:r>
      <w:r>
        <w:rPr>
          <w:rFonts w:ascii="Goudy Old Style" w:hAnsi="Goudy Old Style" w:cs="Helvetica"/>
          <w:b/>
          <w:bCs/>
          <w:sz w:val="18"/>
          <w:szCs w:val="18"/>
          <w:lang w:val="en"/>
        </w:rPr>
        <w:t>.</w:t>
      </w:r>
    </w:p>
    <w:p w14:paraId="4FBC2B09" w14:textId="7198297C" w:rsidR="00AD2204" w:rsidRPr="00592629" w:rsidRDefault="00AD2204" w:rsidP="00AD2204">
      <w:pPr>
        <w:widowControl w:val="0"/>
        <w:tabs>
          <w:tab w:val="left" w:pos="820"/>
        </w:tabs>
        <w:autoSpaceDE w:val="0"/>
        <w:autoSpaceDN w:val="0"/>
        <w:spacing w:after="0" w:line="240" w:lineRule="auto"/>
        <w:ind w:right="116"/>
        <w:jc w:val="both"/>
        <w:rPr>
          <w:rFonts w:ascii="Goudy Old Style" w:hAnsi="Goudy Old Style"/>
          <w:sz w:val="18"/>
          <w:szCs w:val="18"/>
        </w:rPr>
      </w:pPr>
      <w:r w:rsidRPr="00592629">
        <w:rPr>
          <w:rFonts w:ascii="Goudy Old Style" w:hAnsi="Goudy Old Style" w:cs="Helvetica"/>
          <w:bCs/>
          <w:sz w:val="18"/>
          <w:szCs w:val="18"/>
          <w:lang w:val="en"/>
        </w:rPr>
        <w:t>In some cases, temporary hoarseness can occur. The recurrent laryngeal nerve, which controls the vocal cords, is affected during surgery. It may take several months for this nerve to recover. In rare cases (less than 1/250)</w:t>
      </w:r>
      <w:r w:rsidR="00ED6572">
        <w:rPr>
          <w:rFonts w:ascii="Goudy Old Style" w:hAnsi="Goudy Old Style" w:cs="Helvetica"/>
          <w:bCs/>
          <w:sz w:val="18"/>
          <w:szCs w:val="18"/>
          <w:lang w:val="en"/>
        </w:rPr>
        <w:t>,</w:t>
      </w:r>
      <w:r w:rsidRPr="00592629">
        <w:rPr>
          <w:rFonts w:ascii="Goudy Old Style" w:hAnsi="Goudy Old Style" w:cs="Helvetica"/>
          <w:bCs/>
          <w:sz w:val="18"/>
          <w:szCs w:val="18"/>
          <w:lang w:val="en"/>
        </w:rPr>
        <w:t xml:space="preserve"> hoarseness and swallowing problems may persist and need further treatment with an ear, nose</w:t>
      </w:r>
      <w:r w:rsidR="00ED6572">
        <w:rPr>
          <w:rFonts w:ascii="Goudy Old Style" w:hAnsi="Goudy Old Style" w:cs="Helvetica"/>
          <w:bCs/>
          <w:sz w:val="18"/>
          <w:szCs w:val="18"/>
          <w:lang w:val="en"/>
        </w:rPr>
        <w:t>,</w:t>
      </w:r>
      <w:r w:rsidRPr="00592629">
        <w:rPr>
          <w:rFonts w:ascii="Goudy Old Style" w:hAnsi="Goudy Old Style" w:cs="Helvetica"/>
          <w:bCs/>
          <w:sz w:val="18"/>
          <w:szCs w:val="18"/>
          <w:lang w:val="en"/>
        </w:rPr>
        <w:t xml:space="preserve"> and throat </w:t>
      </w:r>
      <w:r w:rsidR="00F74D31" w:rsidRPr="00592629">
        <w:rPr>
          <w:rFonts w:ascii="Goudy Old Style" w:hAnsi="Goudy Old Style" w:cs="Helvetica"/>
          <w:bCs/>
          <w:sz w:val="18"/>
          <w:szCs w:val="18"/>
          <w:lang w:val="en"/>
        </w:rPr>
        <w:t>specialist.</w:t>
      </w:r>
    </w:p>
    <w:p w14:paraId="00CBE18C" w14:textId="77777777" w:rsidR="00AD2204" w:rsidRPr="00592629" w:rsidRDefault="00AD2204" w:rsidP="00AD2204">
      <w:pPr>
        <w:widowControl w:val="0"/>
        <w:tabs>
          <w:tab w:val="left" w:pos="820"/>
        </w:tabs>
        <w:autoSpaceDE w:val="0"/>
        <w:autoSpaceDN w:val="0"/>
        <w:spacing w:after="0" w:line="240" w:lineRule="auto"/>
        <w:ind w:right="116"/>
        <w:jc w:val="both"/>
        <w:rPr>
          <w:rFonts w:ascii="Goudy Old Style" w:hAnsi="Goudy Old Style"/>
          <w:b/>
          <w:i/>
          <w:sz w:val="18"/>
          <w:szCs w:val="18"/>
        </w:rPr>
      </w:pPr>
      <w:r w:rsidRPr="00592629">
        <w:rPr>
          <w:rFonts w:ascii="Goudy Old Style" w:hAnsi="Goudy Old Style"/>
          <w:b/>
          <w:i/>
          <w:sz w:val="18"/>
          <w:szCs w:val="18"/>
        </w:rPr>
        <w:t>Failure and malfunction of the device</w:t>
      </w:r>
    </w:p>
    <w:p w14:paraId="28987334" w14:textId="23F9A471" w:rsidR="00AD2204" w:rsidRPr="00592629" w:rsidRDefault="00AD2204" w:rsidP="00AD2204">
      <w:pPr>
        <w:autoSpaceDE w:val="0"/>
        <w:autoSpaceDN w:val="0"/>
        <w:adjustRightInd w:val="0"/>
        <w:spacing w:after="0" w:line="20" w:lineRule="atLeast"/>
        <w:rPr>
          <w:rFonts w:ascii="Goudy Old Style" w:hAnsi="Goudy Old Style" w:cs="Helvetica"/>
          <w:bCs/>
          <w:sz w:val="18"/>
          <w:szCs w:val="18"/>
          <w:lang w:val="en"/>
        </w:rPr>
      </w:pPr>
      <w:r w:rsidRPr="00592629">
        <w:rPr>
          <w:rStyle w:val="Strong"/>
          <w:rFonts w:ascii="Goudy Old Style" w:hAnsi="Goudy Old Style" w:cs="Helvetica"/>
          <w:sz w:val="18"/>
          <w:szCs w:val="18"/>
          <w:lang w:val="en"/>
        </w:rPr>
        <w:t>Bone graft</w:t>
      </w:r>
      <w:r w:rsidR="00870DEB">
        <w:rPr>
          <w:rStyle w:val="Strong"/>
          <w:rFonts w:ascii="Goudy Old Style" w:hAnsi="Goudy Old Style" w:cs="Helvetica"/>
          <w:sz w:val="18"/>
          <w:szCs w:val="18"/>
          <w:lang w:val="en"/>
        </w:rPr>
        <w:t>/Spacer</w:t>
      </w:r>
      <w:r w:rsidRPr="00592629">
        <w:rPr>
          <w:rStyle w:val="Strong"/>
          <w:rFonts w:ascii="Goudy Old Style" w:hAnsi="Goudy Old Style" w:cs="Helvetica"/>
          <w:sz w:val="18"/>
          <w:szCs w:val="18"/>
          <w:lang w:val="en"/>
        </w:rPr>
        <w:t xml:space="preserve"> migration occurs in </w:t>
      </w:r>
      <w:r w:rsidRPr="00592629">
        <w:rPr>
          <w:rFonts w:ascii="Goudy Old Style" w:hAnsi="Goudy Old Style" w:cs="Helvetica"/>
          <w:bCs/>
          <w:sz w:val="18"/>
          <w:szCs w:val="18"/>
          <w:lang w:val="en"/>
        </w:rPr>
        <w:t xml:space="preserve">rare cases (1 to 2%). The bone graft can move from the correct position between the vertebrae soon after surgery. This is more likely to occur if hardware (plates and screws) is not used or if multiple vertebral levels are fused. If this </w:t>
      </w:r>
      <w:r w:rsidR="00F71AF6">
        <w:rPr>
          <w:rFonts w:ascii="Goudy Old Style" w:hAnsi="Goudy Old Style" w:cs="Helvetica"/>
          <w:bCs/>
          <w:sz w:val="18"/>
          <w:szCs w:val="18"/>
          <w:lang w:val="en"/>
        </w:rPr>
        <w:t>happen</w:t>
      </w:r>
      <w:r w:rsidRPr="00592629">
        <w:rPr>
          <w:rFonts w:ascii="Goudy Old Style" w:hAnsi="Goudy Old Style" w:cs="Helvetica"/>
          <w:bCs/>
          <w:sz w:val="18"/>
          <w:szCs w:val="18"/>
          <w:lang w:val="en"/>
        </w:rPr>
        <w:t>s, a second surgery may be necessary.</w:t>
      </w:r>
    </w:p>
    <w:p w14:paraId="7B886655" w14:textId="485F18AA" w:rsidR="00AD2204" w:rsidRDefault="00AD2204" w:rsidP="00AD2204">
      <w:pPr>
        <w:autoSpaceDE w:val="0"/>
        <w:autoSpaceDN w:val="0"/>
        <w:adjustRightInd w:val="0"/>
        <w:spacing w:after="0" w:line="20" w:lineRule="atLeast"/>
        <w:rPr>
          <w:rFonts w:ascii="Goudy Old Style" w:hAnsi="Goudy Old Style" w:cs="Helvetica"/>
          <w:bCs/>
          <w:sz w:val="18"/>
          <w:szCs w:val="18"/>
          <w:lang w:val="en"/>
        </w:rPr>
      </w:pPr>
      <w:r w:rsidRPr="00592629">
        <w:rPr>
          <w:rStyle w:val="Strong"/>
          <w:rFonts w:ascii="Goudy Old Style" w:hAnsi="Goudy Old Style" w:cs="Helvetica"/>
          <w:sz w:val="18"/>
          <w:szCs w:val="18"/>
          <w:lang w:val="en"/>
        </w:rPr>
        <w:t xml:space="preserve">Hardware </w:t>
      </w:r>
      <w:r w:rsidR="00870DEB">
        <w:rPr>
          <w:rStyle w:val="Strong"/>
          <w:rFonts w:ascii="Goudy Old Style" w:hAnsi="Goudy Old Style" w:cs="Helvetica"/>
          <w:sz w:val="18"/>
          <w:szCs w:val="18"/>
          <w:lang w:val="en"/>
        </w:rPr>
        <w:t>failure/</w:t>
      </w:r>
      <w:r w:rsidRPr="00592629">
        <w:rPr>
          <w:rStyle w:val="Strong"/>
          <w:rFonts w:ascii="Goudy Old Style" w:hAnsi="Goudy Old Style" w:cs="Helvetica"/>
          <w:sz w:val="18"/>
          <w:szCs w:val="18"/>
          <w:lang w:val="en"/>
        </w:rPr>
        <w:t>fracture</w:t>
      </w:r>
      <w:r w:rsidRPr="00592629">
        <w:rPr>
          <w:rFonts w:ascii="Goudy Old Style" w:hAnsi="Goudy Old Style" w:cs="Helvetica"/>
          <w:bCs/>
          <w:sz w:val="18"/>
          <w:szCs w:val="18"/>
          <w:lang w:val="en"/>
        </w:rPr>
        <w:t xml:space="preserve"> can occur when the metal screws and plates used to stabilize the spine move or break before the bones are completely fused. If this </w:t>
      </w:r>
      <w:r w:rsidR="00F71AF6">
        <w:rPr>
          <w:rFonts w:ascii="Goudy Old Style" w:hAnsi="Goudy Old Style" w:cs="Helvetica"/>
          <w:bCs/>
          <w:sz w:val="18"/>
          <w:szCs w:val="18"/>
          <w:lang w:val="en"/>
        </w:rPr>
        <w:t>happen</w:t>
      </w:r>
      <w:r w:rsidRPr="00592629">
        <w:rPr>
          <w:rFonts w:ascii="Goudy Old Style" w:hAnsi="Goudy Old Style" w:cs="Helvetica"/>
          <w:bCs/>
          <w:sz w:val="18"/>
          <w:szCs w:val="18"/>
          <w:lang w:val="en"/>
        </w:rPr>
        <w:t>s, a second surgery may be needed to fix or replace the hardware.</w:t>
      </w:r>
    </w:p>
    <w:p w14:paraId="25A3C4E2" w14:textId="77777777" w:rsidR="00870DEB" w:rsidRDefault="00AD2204" w:rsidP="00AD2204">
      <w:pPr>
        <w:autoSpaceDE w:val="0"/>
        <w:autoSpaceDN w:val="0"/>
        <w:adjustRightInd w:val="0"/>
        <w:spacing w:after="0" w:line="20" w:lineRule="atLeast"/>
        <w:rPr>
          <w:rFonts w:ascii="Goudy Old Style" w:hAnsi="Goudy Old Style" w:cs="Times New Roman"/>
          <w:b/>
          <w:i/>
          <w:iCs/>
          <w:sz w:val="18"/>
          <w:szCs w:val="18"/>
        </w:rPr>
      </w:pPr>
      <w:r w:rsidRPr="00592629">
        <w:rPr>
          <w:rStyle w:val="Strong"/>
          <w:rFonts w:ascii="Goudy Old Style" w:hAnsi="Goudy Old Style" w:cs="Helvetica"/>
          <w:sz w:val="18"/>
          <w:szCs w:val="18"/>
          <w:lang w:val="en"/>
        </w:rPr>
        <w:t>Vertebrae failing to fuse</w:t>
      </w:r>
      <w:r w:rsidR="00870DEB">
        <w:rPr>
          <w:rStyle w:val="Strong"/>
          <w:rFonts w:ascii="Goudy Old Style" w:hAnsi="Goudy Old Style" w:cs="Helvetica"/>
          <w:sz w:val="18"/>
          <w:szCs w:val="18"/>
          <w:lang w:val="en"/>
        </w:rPr>
        <w:t xml:space="preserve"> (</w:t>
      </w:r>
      <w:r w:rsidR="00870DEB" w:rsidRPr="00592629">
        <w:rPr>
          <w:rFonts w:ascii="Goudy Old Style" w:hAnsi="Goudy Old Style" w:cs="Helvetica"/>
          <w:b/>
          <w:i/>
          <w:iCs/>
          <w:sz w:val="18"/>
          <w:szCs w:val="18"/>
          <w:lang w:val="en"/>
        </w:rPr>
        <w:t>Pseudo</w:t>
      </w:r>
      <w:r w:rsidR="00870DEB">
        <w:rPr>
          <w:rFonts w:ascii="Goudy Old Style" w:hAnsi="Goudy Old Style" w:cs="Helvetica"/>
          <w:b/>
          <w:i/>
          <w:iCs/>
          <w:sz w:val="18"/>
          <w:szCs w:val="18"/>
          <w:lang w:val="en"/>
        </w:rPr>
        <w:t>-</w:t>
      </w:r>
      <w:r w:rsidR="00870DEB" w:rsidRPr="00592629">
        <w:rPr>
          <w:rFonts w:ascii="Goudy Old Style" w:hAnsi="Goudy Old Style" w:cs="Helvetica"/>
          <w:b/>
          <w:i/>
          <w:iCs/>
          <w:sz w:val="18"/>
          <w:szCs w:val="18"/>
          <w:lang w:val="en"/>
        </w:rPr>
        <w:t>arthrosis</w:t>
      </w:r>
      <w:r w:rsidR="00870DEB">
        <w:rPr>
          <w:rFonts w:ascii="Goudy Old Style" w:hAnsi="Goudy Old Style" w:cs="Helvetica"/>
          <w:b/>
          <w:i/>
          <w:iCs/>
          <w:sz w:val="18"/>
          <w:szCs w:val="18"/>
          <w:lang w:val="en"/>
        </w:rPr>
        <w:t>)</w:t>
      </w:r>
    </w:p>
    <w:p w14:paraId="10EAA5C2" w14:textId="02E85223" w:rsidR="00AD2204" w:rsidRPr="00870DEB" w:rsidRDefault="00AD2204" w:rsidP="00AD2204">
      <w:pPr>
        <w:autoSpaceDE w:val="0"/>
        <w:autoSpaceDN w:val="0"/>
        <w:adjustRightInd w:val="0"/>
        <w:spacing w:after="0" w:line="20" w:lineRule="atLeast"/>
        <w:rPr>
          <w:rFonts w:ascii="Goudy Old Style" w:hAnsi="Goudy Old Style" w:cs="Times New Roman"/>
          <w:b/>
          <w:i/>
          <w:iCs/>
          <w:sz w:val="18"/>
          <w:szCs w:val="18"/>
        </w:rPr>
      </w:pPr>
      <w:r w:rsidRPr="00592629">
        <w:rPr>
          <w:rFonts w:ascii="Goudy Old Style" w:hAnsi="Goudy Old Style" w:cs="Helvetica"/>
          <w:bCs/>
          <w:sz w:val="18"/>
          <w:szCs w:val="18"/>
          <w:lang w:val="en"/>
        </w:rPr>
        <w:t xml:space="preserve"> There are many reasons why bones do not fuse together. Common ones include smoking, osteoporosis, obesity, and malnutrition. Smoking is by far the greatest factor that can prevent fusion. Nicotine is a toxin that inhibits bone-growing cells. If you continue to smoke after your spinal surgery, you could undermine the fusion process.</w:t>
      </w:r>
    </w:p>
    <w:p w14:paraId="14E5CDCF" w14:textId="23D6B73C" w:rsidR="00AD2204" w:rsidRPr="00750CA9" w:rsidRDefault="00AD2204" w:rsidP="00AD2204">
      <w:pPr>
        <w:autoSpaceDE w:val="0"/>
        <w:autoSpaceDN w:val="0"/>
        <w:adjustRightInd w:val="0"/>
        <w:spacing w:after="0" w:line="20" w:lineRule="atLeast"/>
        <w:rPr>
          <w:rFonts w:ascii="Goudy Old Style" w:hAnsi="Goudy Old Style" w:cs="Helvetica"/>
          <w:b/>
          <w:i/>
          <w:iCs/>
          <w:sz w:val="18"/>
          <w:szCs w:val="18"/>
          <w:lang w:val="en"/>
        </w:rPr>
      </w:pPr>
      <w:r w:rsidRPr="00750CA9">
        <w:rPr>
          <w:rFonts w:ascii="Goudy Old Style" w:hAnsi="Goudy Old Style" w:cs="Helvetica"/>
          <w:b/>
          <w:i/>
          <w:iCs/>
          <w:sz w:val="18"/>
          <w:szCs w:val="18"/>
          <w:lang w:val="en"/>
        </w:rPr>
        <w:t xml:space="preserve">Damage to the visceral Structures </w:t>
      </w:r>
    </w:p>
    <w:p w14:paraId="4F1538DE" w14:textId="4C2F9881" w:rsidR="00AD2204" w:rsidRPr="00592629" w:rsidRDefault="00AD2204" w:rsidP="00AD2204">
      <w:pPr>
        <w:autoSpaceDE w:val="0"/>
        <w:autoSpaceDN w:val="0"/>
        <w:adjustRightInd w:val="0"/>
        <w:spacing w:after="0" w:line="20" w:lineRule="atLeast"/>
        <w:rPr>
          <w:rFonts w:ascii="Goudy Old Style" w:hAnsi="Goudy Old Style" w:cs="Times New Roman"/>
          <w:bCs/>
          <w:sz w:val="18"/>
          <w:szCs w:val="18"/>
        </w:rPr>
      </w:pPr>
      <w:r w:rsidRPr="00592629">
        <w:rPr>
          <w:rFonts w:ascii="Goudy Old Style" w:hAnsi="Goudy Old Style" w:cs="Helvetica"/>
          <w:bCs/>
          <w:sz w:val="18"/>
          <w:szCs w:val="18"/>
          <w:lang w:val="en"/>
        </w:rPr>
        <w:t>This surgery is performed where the food pipe (esophagus) and windpipe (trachea taken to one side</w:t>
      </w:r>
      <w:r w:rsidR="00F71AF6">
        <w:rPr>
          <w:rFonts w:ascii="Goudy Old Style" w:hAnsi="Goudy Old Style" w:cs="Helvetica"/>
          <w:bCs/>
          <w:sz w:val="18"/>
          <w:szCs w:val="18"/>
          <w:lang w:val="en"/>
        </w:rPr>
        <w:t>,</w:t>
      </w:r>
      <w:r w:rsidRPr="00592629">
        <w:rPr>
          <w:rFonts w:ascii="Goudy Old Style" w:hAnsi="Goudy Old Style" w:cs="Helvetica"/>
          <w:bCs/>
          <w:sz w:val="18"/>
          <w:szCs w:val="18"/>
          <w:lang w:val="en"/>
        </w:rPr>
        <w:t xml:space="preserve"> and the major blood vessels </w:t>
      </w:r>
      <w:r w:rsidR="00F71AF6">
        <w:rPr>
          <w:rFonts w:ascii="Goudy Old Style" w:hAnsi="Goudy Old Style" w:cs="Helvetica"/>
          <w:bCs/>
          <w:sz w:val="18"/>
          <w:szCs w:val="18"/>
          <w:lang w:val="en"/>
        </w:rPr>
        <w:t xml:space="preserve">are </w:t>
      </w:r>
      <w:r w:rsidRPr="00592629">
        <w:rPr>
          <w:rFonts w:ascii="Goudy Old Style" w:hAnsi="Goudy Old Style" w:cs="Helvetica"/>
          <w:bCs/>
          <w:sz w:val="18"/>
          <w:szCs w:val="18"/>
          <w:lang w:val="en"/>
        </w:rPr>
        <w:t xml:space="preserve">taken to one site. These </w:t>
      </w:r>
      <w:r w:rsidR="00F71AF6">
        <w:rPr>
          <w:rFonts w:ascii="Goudy Old Style" w:hAnsi="Goudy Old Style" w:cs="Helvetica"/>
          <w:bCs/>
          <w:sz w:val="18"/>
          <w:szCs w:val="18"/>
          <w:lang w:val="en"/>
        </w:rPr>
        <w:t>significant</w:t>
      </w:r>
      <w:r w:rsidRPr="00592629">
        <w:rPr>
          <w:rFonts w:ascii="Goudy Old Style" w:hAnsi="Goudy Old Style" w:cs="Helvetica"/>
          <w:bCs/>
          <w:sz w:val="18"/>
          <w:szCs w:val="18"/>
          <w:lang w:val="en"/>
        </w:rPr>
        <w:t xml:space="preserve"> structures are at risk for injury while doing surgery. Even though it is extremely rare</w:t>
      </w:r>
      <w:r w:rsidR="00F71AF6">
        <w:rPr>
          <w:rFonts w:ascii="Goudy Old Style" w:hAnsi="Goudy Old Style" w:cs="Helvetica"/>
          <w:bCs/>
          <w:sz w:val="18"/>
          <w:szCs w:val="18"/>
          <w:lang w:val="en"/>
        </w:rPr>
        <w:t>,</w:t>
      </w:r>
      <w:r w:rsidRPr="00592629">
        <w:rPr>
          <w:rFonts w:ascii="Goudy Old Style" w:hAnsi="Goudy Old Style" w:cs="Helvetica"/>
          <w:bCs/>
          <w:sz w:val="18"/>
          <w:szCs w:val="18"/>
          <w:lang w:val="en"/>
        </w:rPr>
        <w:t xml:space="preserve"> injury to these structures is very catastrophic and </w:t>
      </w:r>
      <w:r w:rsidR="00F71AF6">
        <w:rPr>
          <w:rFonts w:ascii="Goudy Old Style" w:hAnsi="Goudy Old Style" w:cs="Helvetica"/>
          <w:bCs/>
          <w:sz w:val="18"/>
          <w:szCs w:val="18"/>
          <w:lang w:val="en"/>
        </w:rPr>
        <w:t xml:space="preserve">has </w:t>
      </w:r>
      <w:r w:rsidRPr="00592629">
        <w:rPr>
          <w:rFonts w:ascii="Goudy Old Style" w:hAnsi="Goudy Old Style" w:cs="Helvetica"/>
          <w:bCs/>
          <w:sz w:val="18"/>
          <w:szCs w:val="18"/>
          <w:lang w:val="en"/>
        </w:rPr>
        <w:t xml:space="preserve">very high chances of death or significant mortality. </w:t>
      </w:r>
      <w:r>
        <w:rPr>
          <w:rFonts w:ascii="Goudy Old Style" w:hAnsi="Goudy Old Style" w:cs="Helvetica"/>
          <w:bCs/>
          <w:sz w:val="18"/>
          <w:szCs w:val="18"/>
          <w:lang w:val="en"/>
        </w:rPr>
        <w:t xml:space="preserve">The other structures that may get injured are </w:t>
      </w:r>
      <w:r w:rsidR="00F71AF6">
        <w:rPr>
          <w:rFonts w:ascii="Goudy Old Style" w:hAnsi="Goudy Old Style" w:cs="Helvetica"/>
          <w:bCs/>
          <w:sz w:val="18"/>
          <w:szCs w:val="18"/>
          <w:lang w:val="en"/>
        </w:rPr>
        <w:t xml:space="preserve">the </w:t>
      </w:r>
      <w:r>
        <w:rPr>
          <w:rFonts w:ascii="Goudy Old Style" w:hAnsi="Goudy Old Style" w:cs="Helvetica"/>
          <w:bCs/>
          <w:sz w:val="18"/>
          <w:szCs w:val="18"/>
          <w:lang w:val="en"/>
        </w:rPr>
        <w:t>apex of the lung, thoracic duct</w:t>
      </w:r>
      <w:r w:rsidR="00F71AF6">
        <w:rPr>
          <w:rFonts w:ascii="Goudy Old Style" w:hAnsi="Goudy Old Style" w:cs="Helvetica"/>
          <w:bCs/>
          <w:sz w:val="18"/>
          <w:szCs w:val="18"/>
          <w:lang w:val="en"/>
        </w:rPr>
        <w:t>,</w:t>
      </w:r>
      <w:r>
        <w:rPr>
          <w:rFonts w:ascii="Goudy Old Style" w:hAnsi="Goudy Old Style" w:cs="Helvetica"/>
          <w:bCs/>
          <w:sz w:val="18"/>
          <w:szCs w:val="18"/>
          <w:lang w:val="en"/>
        </w:rPr>
        <w:t xml:space="preserve"> and vertebral artery (the injury to which is also catastrophic).</w:t>
      </w:r>
    </w:p>
    <w:p w14:paraId="7C337F1A" w14:textId="77777777" w:rsidR="00AD2204" w:rsidRPr="00592629" w:rsidRDefault="00AD2204" w:rsidP="00AD2204">
      <w:pPr>
        <w:autoSpaceDE w:val="0"/>
        <w:autoSpaceDN w:val="0"/>
        <w:adjustRightInd w:val="0"/>
        <w:spacing w:after="0" w:line="20" w:lineRule="atLeast"/>
        <w:rPr>
          <w:rFonts w:ascii="Goudy Old Style" w:hAnsi="Goudy Old Style" w:cs="Times New Roman"/>
          <w:b/>
          <w:i/>
          <w:color w:val="000017"/>
          <w:sz w:val="18"/>
          <w:szCs w:val="18"/>
        </w:rPr>
      </w:pPr>
      <w:r w:rsidRPr="00592629">
        <w:rPr>
          <w:rFonts w:ascii="Goudy Old Style" w:hAnsi="Goudy Old Style" w:cs="Times New Roman"/>
          <w:b/>
          <w:i/>
          <w:color w:val="000017"/>
          <w:sz w:val="18"/>
          <w:szCs w:val="18"/>
        </w:rPr>
        <w:t xml:space="preserve">Blood Loss &amp; replacement </w:t>
      </w:r>
    </w:p>
    <w:p w14:paraId="5E9FFC35" w14:textId="77777777" w:rsidR="00AD2204" w:rsidRPr="00592629" w:rsidRDefault="00AD2204" w:rsidP="00AD2204">
      <w:pPr>
        <w:autoSpaceDE w:val="0"/>
        <w:autoSpaceDN w:val="0"/>
        <w:adjustRightInd w:val="0"/>
        <w:spacing w:after="0" w:line="20" w:lineRule="atLeast"/>
        <w:rPr>
          <w:rFonts w:ascii="Goudy Old Style" w:hAnsi="Goudy Old Style" w:cs="Times New Roman"/>
          <w:b/>
          <w:i/>
          <w:color w:val="000017"/>
          <w:sz w:val="18"/>
          <w:szCs w:val="18"/>
        </w:rPr>
      </w:pPr>
      <w:r w:rsidRPr="00592629">
        <w:rPr>
          <w:rFonts w:ascii="Goudy Old Style" w:hAnsi="Goudy Old Style" w:cs="Times New Roman"/>
          <w:color w:val="000017"/>
          <w:sz w:val="18"/>
          <w:szCs w:val="18"/>
        </w:rPr>
        <w:t xml:space="preserve">Blood loss during or after surgery can result in the need for blood transfusion or replacement. </w:t>
      </w:r>
    </w:p>
    <w:p w14:paraId="3A9B6F85" w14:textId="3256624E" w:rsidR="00AD2204" w:rsidRPr="00592629" w:rsidRDefault="00AD2204" w:rsidP="00AD2204">
      <w:pPr>
        <w:autoSpaceDE w:val="0"/>
        <w:autoSpaceDN w:val="0"/>
        <w:adjustRightInd w:val="0"/>
        <w:spacing w:after="0" w:line="20" w:lineRule="atLeast"/>
        <w:rPr>
          <w:rFonts w:ascii="Goudy Old Style" w:hAnsi="Goudy Old Style" w:cs="Times New Roman"/>
          <w:color w:val="000017"/>
          <w:sz w:val="18"/>
          <w:szCs w:val="18"/>
        </w:rPr>
      </w:pPr>
      <w:r w:rsidRPr="00592629">
        <w:rPr>
          <w:rFonts w:ascii="Goudy Old Style" w:hAnsi="Goudy Old Style" w:cs="Times New Roman"/>
          <w:color w:val="000017"/>
          <w:sz w:val="18"/>
          <w:szCs w:val="18"/>
        </w:rPr>
        <w:t>Blood from the blood bank would be used and</w:t>
      </w:r>
      <w:r w:rsidR="00F71AF6">
        <w:rPr>
          <w:rFonts w:ascii="Goudy Old Style" w:hAnsi="Goudy Old Style" w:cs="Times New Roman"/>
          <w:color w:val="000017"/>
          <w:sz w:val="18"/>
          <w:szCs w:val="18"/>
        </w:rPr>
        <w:t>,</w:t>
      </w:r>
      <w:r w:rsidRPr="00592629">
        <w:rPr>
          <w:rFonts w:ascii="Goudy Old Style" w:hAnsi="Goudy Old Style" w:cs="Times New Roman"/>
          <w:color w:val="000017"/>
          <w:sz w:val="18"/>
          <w:szCs w:val="18"/>
        </w:rPr>
        <w:t xml:space="preserve"> although rare</w:t>
      </w:r>
      <w:r w:rsidR="00F71AF6">
        <w:rPr>
          <w:rFonts w:ascii="Goudy Old Style" w:hAnsi="Goudy Old Style" w:cs="Times New Roman"/>
          <w:color w:val="000017"/>
          <w:sz w:val="18"/>
          <w:szCs w:val="18"/>
        </w:rPr>
        <w:t>,</w:t>
      </w:r>
      <w:r w:rsidRPr="00592629">
        <w:rPr>
          <w:rFonts w:ascii="Goudy Old Style" w:hAnsi="Goudy Old Style" w:cs="Times New Roman"/>
          <w:color w:val="000017"/>
          <w:sz w:val="18"/>
          <w:szCs w:val="18"/>
        </w:rPr>
        <w:t xml:space="preserve"> can expose you to the risk of blood</w:t>
      </w:r>
      <w:r w:rsidR="00F71AF6">
        <w:rPr>
          <w:rFonts w:ascii="Goudy Old Style" w:hAnsi="Goudy Old Style" w:cs="Times New Roman"/>
          <w:color w:val="000017"/>
          <w:sz w:val="18"/>
          <w:szCs w:val="18"/>
        </w:rPr>
        <w:t>-</w:t>
      </w:r>
      <w:r w:rsidRPr="00592629">
        <w:rPr>
          <w:rFonts w:ascii="Goudy Old Style" w:hAnsi="Goudy Old Style" w:cs="Times New Roman"/>
          <w:color w:val="000017"/>
          <w:sz w:val="18"/>
          <w:szCs w:val="18"/>
        </w:rPr>
        <w:t>borne disease</w:t>
      </w:r>
      <w:r w:rsidR="00F71AF6">
        <w:rPr>
          <w:rFonts w:ascii="Goudy Old Style" w:hAnsi="Goudy Old Style" w:cs="Times New Roman"/>
          <w:color w:val="000017"/>
          <w:sz w:val="18"/>
          <w:szCs w:val="18"/>
        </w:rPr>
        <w:t>s</w:t>
      </w:r>
      <w:r w:rsidRPr="00592629">
        <w:rPr>
          <w:rFonts w:ascii="Goudy Old Style" w:hAnsi="Goudy Old Style" w:cs="Times New Roman"/>
          <w:color w:val="000017"/>
          <w:sz w:val="18"/>
          <w:szCs w:val="18"/>
        </w:rPr>
        <w:t xml:space="preserve"> such as hepatitis and AIDS. </w:t>
      </w:r>
    </w:p>
    <w:p w14:paraId="78121B3A" w14:textId="77777777" w:rsidR="00AD2204" w:rsidRPr="00592629" w:rsidRDefault="00AD2204" w:rsidP="00AD2204">
      <w:pPr>
        <w:autoSpaceDE w:val="0"/>
        <w:autoSpaceDN w:val="0"/>
        <w:adjustRightInd w:val="0"/>
        <w:spacing w:after="0" w:line="20" w:lineRule="atLeast"/>
        <w:rPr>
          <w:rFonts w:ascii="Goudy Old Style" w:hAnsi="Goudy Old Style" w:cs="Times New Roman"/>
          <w:color w:val="000017"/>
          <w:sz w:val="18"/>
          <w:szCs w:val="18"/>
        </w:rPr>
      </w:pPr>
      <w:r w:rsidRPr="00592629">
        <w:rPr>
          <w:rFonts w:ascii="Goudy Old Style" w:hAnsi="Goudy Old Style" w:cs="Times New Roman"/>
          <w:b/>
          <w:i/>
          <w:color w:val="000017"/>
          <w:sz w:val="18"/>
          <w:szCs w:val="18"/>
        </w:rPr>
        <w:t xml:space="preserve">General surgical complications: </w:t>
      </w:r>
    </w:p>
    <w:p w14:paraId="69AB7F12" w14:textId="77777777" w:rsidR="00AD2204" w:rsidRPr="00592629" w:rsidRDefault="00AD2204" w:rsidP="00AD2204">
      <w:pPr>
        <w:autoSpaceDE w:val="0"/>
        <w:autoSpaceDN w:val="0"/>
        <w:adjustRightInd w:val="0"/>
        <w:spacing w:after="0" w:line="20" w:lineRule="atLeast"/>
        <w:ind w:firstLine="360"/>
        <w:rPr>
          <w:rFonts w:ascii="Goudy Old Style" w:hAnsi="Goudy Old Style" w:cs="Times New Roman"/>
          <w:color w:val="000017"/>
          <w:sz w:val="18"/>
          <w:szCs w:val="18"/>
        </w:rPr>
      </w:pPr>
      <w:r w:rsidRPr="00592629">
        <w:rPr>
          <w:rFonts w:ascii="Goudy Old Style" w:hAnsi="Goudy Old Style" w:cs="Times New Roman"/>
          <w:color w:val="000017"/>
          <w:sz w:val="18"/>
          <w:szCs w:val="18"/>
        </w:rPr>
        <w:t>Atelectasis - mechanical pneumonia</w:t>
      </w:r>
    </w:p>
    <w:p w14:paraId="7336D13E" w14:textId="77777777" w:rsidR="00AD2204" w:rsidRPr="00592629" w:rsidRDefault="00AD2204" w:rsidP="00AD2204">
      <w:pPr>
        <w:pStyle w:val="ListParagraph"/>
        <w:autoSpaceDE w:val="0"/>
        <w:autoSpaceDN w:val="0"/>
        <w:adjustRightInd w:val="0"/>
        <w:spacing w:after="0" w:line="20" w:lineRule="atLeast"/>
        <w:ind w:left="360"/>
        <w:rPr>
          <w:rFonts w:ascii="Goudy Old Style" w:hAnsi="Goudy Old Style" w:cs="Times New Roman"/>
          <w:color w:val="000017"/>
          <w:sz w:val="18"/>
          <w:szCs w:val="18"/>
        </w:rPr>
      </w:pPr>
      <w:r w:rsidRPr="00592629">
        <w:rPr>
          <w:rFonts w:ascii="Goudy Old Style" w:hAnsi="Goudy Old Style" w:cs="Times New Roman"/>
          <w:color w:val="000017"/>
          <w:sz w:val="18"/>
          <w:szCs w:val="18"/>
        </w:rPr>
        <w:t>Pulmonary embolus (blood clot in the lungs) which can lead to death.</w:t>
      </w:r>
    </w:p>
    <w:p w14:paraId="19063375" w14:textId="77777777" w:rsidR="00AD2204" w:rsidRPr="00592629" w:rsidRDefault="00AD2204" w:rsidP="00AD2204">
      <w:pPr>
        <w:autoSpaceDE w:val="0"/>
        <w:autoSpaceDN w:val="0"/>
        <w:adjustRightInd w:val="0"/>
        <w:spacing w:after="0" w:line="20" w:lineRule="atLeast"/>
        <w:ind w:firstLine="360"/>
        <w:rPr>
          <w:rFonts w:ascii="Goudy Old Style" w:hAnsi="Goudy Old Style" w:cs="Times New Roman"/>
          <w:color w:val="000017"/>
          <w:sz w:val="18"/>
          <w:szCs w:val="18"/>
        </w:rPr>
      </w:pPr>
      <w:r w:rsidRPr="00592629">
        <w:rPr>
          <w:rFonts w:ascii="Goudy Old Style" w:hAnsi="Goudy Old Style" w:cs="Times New Roman"/>
          <w:color w:val="000017"/>
          <w:sz w:val="18"/>
          <w:szCs w:val="18"/>
        </w:rPr>
        <w:t>Deep vein thrombophlebitis (blood clot in the leg).</w:t>
      </w:r>
    </w:p>
    <w:p w14:paraId="1DF0D39E" w14:textId="77777777" w:rsidR="00AD2204" w:rsidRPr="00592629" w:rsidRDefault="00AD2204" w:rsidP="00AD2204">
      <w:pPr>
        <w:autoSpaceDE w:val="0"/>
        <w:autoSpaceDN w:val="0"/>
        <w:adjustRightInd w:val="0"/>
        <w:spacing w:after="0" w:line="20" w:lineRule="atLeast"/>
        <w:ind w:firstLine="360"/>
        <w:rPr>
          <w:rFonts w:ascii="Goudy Old Style" w:hAnsi="Goudy Old Style" w:cs="Times New Roman"/>
          <w:color w:val="000017"/>
          <w:sz w:val="18"/>
          <w:szCs w:val="18"/>
        </w:rPr>
      </w:pPr>
      <w:r w:rsidRPr="00592629">
        <w:rPr>
          <w:rFonts w:ascii="Goudy Old Style" w:hAnsi="Goudy Old Style" w:cs="Times New Roman"/>
          <w:color w:val="000017"/>
          <w:sz w:val="18"/>
          <w:szCs w:val="18"/>
        </w:rPr>
        <w:t>Complications related to urinary catheter.</w:t>
      </w:r>
    </w:p>
    <w:p w14:paraId="3AF30C25" w14:textId="77777777" w:rsidR="00AD2204" w:rsidRPr="00592629" w:rsidRDefault="00AD2204" w:rsidP="00AD2204">
      <w:pPr>
        <w:autoSpaceDE w:val="0"/>
        <w:autoSpaceDN w:val="0"/>
        <w:adjustRightInd w:val="0"/>
        <w:spacing w:after="0" w:line="20" w:lineRule="atLeast"/>
        <w:ind w:firstLine="360"/>
        <w:rPr>
          <w:rFonts w:ascii="Goudy Old Style" w:hAnsi="Goudy Old Style" w:cs="Times New Roman"/>
          <w:color w:val="000017"/>
          <w:sz w:val="18"/>
          <w:szCs w:val="18"/>
        </w:rPr>
      </w:pPr>
      <w:r w:rsidRPr="00592629">
        <w:rPr>
          <w:rFonts w:ascii="Goudy Old Style" w:hAnsi="Goudy Old Style" w:cs="Times New Roman"/>
          <w:color w:val="000017"/>
          <w:sz w:val="18"/>
          <w:szCs w:val="18"/>
        </w:rPr>
        <w:t>Urinary tract infection, sepsis/death.</w:t>
      </w:r>
    </w:p>
    <w:p w14:paraId="1925C6AE" w14:textId="77777777" w:rsidR="00AD2204" w:rsidRPr="00592629" w:rsidRDefault="00AD2204" w:rsidP="00AD2204">
      <w:pPr>
        <w:autoSpaceDE w:val="0"/>
        <w:autoSpaceDN w:val="0"/>
        <w:adjustRightInd w:val="0"/>
        <w:spacing w:after="0" w:line="20" w:lineRule="atLeast"/>
        <w:ind w:firstLine="360"/>
        <w:rPr>
          <w:rFonts w:ascii="Goudy Old Style" w:hAnsi="Goudy Old Style" w:cs="Times New Roman"/>
          <w:color w:val="000017"/>
          <w:sz w:val="18"/>
          <w:szCs w:val="18"/>
        </w:rPr>
      </w:pPr>
      <w:r w:rsidRPr="00592629">
        <w:rPr>
          <w:rFonts w:ascii="Goudy Old Style" w:hAnsi="Goudy Old Style" w:cs="Times New Roman"/>
          <w:color w:val="000017"/>
          <w:sz w:val="18"/>
          <w:szCs w:val="18"/>
        </w:rPr>
        <w:t>Heart attack due to strain on the heart</w:t>
      </w:r>
    </w:p>
    <w:p w14:paraId="5943AF84" w14:textId="77777777" w:rsidR="00AD2204" w:rsidRPr="00592629" w:rsidRDefault="00AD2204" w:rsidP="00AD2204">
      <w:pPr>
        <w:autoSpaceDE w:val="0"/>
        <w:autoSpaceDN w:val="0"/>
        <w:adjustRightInd w:val="0"/>
        <w:spacing w:after="0" w:line="20" w:lineRule="atLeast"/>
        <w:ind w:firstLine="360"/>
        <w:rPr>
          <w:rFonts w:ascii="Goudy Old Style" w:hAnsi="Goudy Old Style" w:cs="Times New Roman"/>
          <w:color w:val="000017"/>
          <w:sz w:val="18"/>
          <w:szCs w:val="18"/>
        </w:rPr>
      </w:pPr>
      <w:r w:rsidRPr="00592629">
        <w:rPr>
          <w:rFonts w:ascii="Goudy Old Style" w:hAnsi="Goudy Old Style" w:cs="Times New Roman"/>
          <w:color w:val="000017"/>
          <w:sz w:val="18"/>
          <w:szCs w:val="18"/>
        </w:rPr>
        <w:t>Stroke or transient ischemic episodes (TIAs)</w:t>
      </w:r>
    </w:p>
    <w:p w14:paraId="14B13E89" w14:textId="77777777" w:rsidR="00AD2204" w:rsidRDefault="00AD2204" w:rsidP="00AD2204">
      <w:pPr>
        <w:autoSpaceDE w:val="0"/>
        <w:autoSpaceDN w:val="0"/>
        <w:adjustRightInd w:val="0"/>
        <w:spacing w:after="0" w:line="20" w:lineRule="atLeast"/>
        <w:rPr>
          <w:rFonts w:ascii="Goudy Old Style" w:hAnsi="Goudy Old Style" w:cs="Times New Roman"/>
          <w:b/>
          <w:i/>
          <w:color w:val="000017"/>
          <w:sz w:val="18"/>
          <w:szCs w:val="18"/>
        </w:rPr>
      </w:pPr>
      <w:r w:rsidRPr="00592629">
        <w:rPr>
          <w:rFonts w:ascii="Goudy Old Style" w:hAnsi="Goudy Old Style" w:cs="Times New Roman"/>
          <w:b/>
          <w:i/>
          <w:color w:val="000017"/>
          <w:sz w:val="18"/>
          <w:szCs w:val="18"/>
        </w:rPr>
        <w:t>Other potential complications:</w:t>
      </w:r>
    </w:p>
    <w:p w14:paraId="610D93F4" w14:textId="4DD9F33A" w:rsidR="00870DEB" w:rsidRPr="00870DEB" w:rsidRDefault="00870DEB" w:rsidP="00870DEB">
      <w:pPr>
        <w:autoSpaceDE w:val="0"/>
        <w:autoSpaceDN w:val="0"/>
        <w:adjustRightInd w:val="0"/>
        <w:spacing w:after="0" w:line="240" w:lineRule="auto"/>
        <w:rPr>
          <w:rFonts w:ascii="Goudy Old Style" w:hAnsi="Goudy Old Style" w:cs="Courier New"/>
          <w:sz w:val="18"/>
          <w:szCs w:val="18"/>
        </w:rPr>
      </w:pPr>
      <w:r w:rsidRPr="00870DEB">
        <w:rPr>
          <w:rFonts w:ascii="Goudy Old Style" w:hAnsi="Goudy Old Style" w:cs="Courier New"/>
          <w:sz w:val="18"/>
          <w:szCs w:val="18"/>
        </w:rPr>
        <w:t>We talked about other risks of the surgery including but not limited to bleeding, hematoma changes in voice, and horners syndrome. We talked about neuromonitoring, Gardner wells tongs application and allograft use</w:t>
      </w:r>
      <w:r>
        <w:rPr>
          <w:rFonts w:ascii="Goudy Old Style" w:hAnsi="Goudy Old Style" w:cs="Courier New"/>
          <w:sz w:val="18"/>
          <w:szCs w:val="18"/>
        </w:rPr>
        <w:t xml:space="preserve">. </w:t>
      </w:r>
    </w:p>
    <w:p w14:paraId="005169CF" w14:textId="77777777" w:rsidR="00870DEB" w:rsidRPr="00870DEB" w:rsidRDefault="00870DEB" w:rsidP="00AD2204">
      <w:pPr>
        <w:autoSpaceDE w:val="0"/>
        <w:autoSpaceDN w:val="0"/>
        <w:adjustRightInd w:val="0"/>
        <w:spacing w:after="0" w:line="20" w:lineRule="atLeast"/>
        <w:rPr>
          <w:rFonts w:ascii="Goudy Old Style" w:hAnsi="Goudy Old Style" w:cs="Times New Roman"/>
          <w:b/>
          <w:iCs/>
          <w:color w:val="000017"/>
          <w:sz w:val="18"/>
          <w:szCs w:val="18"/>
        </w:rPr>
      </w:pPr>
    </w:p>
    <w:p w14:paraId="4327A50C" w14:textId="77777777" w:rsidR="00AD2204" w:rsidRPr="00592629" w:rsidRDefault="00AD2204" w:rsidP="00AD2204">
      <w:pPr>
        <w:autoSpaceDE w:val="0"/>
        <w:autoSpaceDN w:val="0"/>
        <w:adjustRightInd w:val="0"/>
        <w:spacing w:after="0" w:line="20" w:lineRule="atLeast"/>
        <w:rPr>
          <w:rFonts w:ascii="Goudy Old Style" w:hAnsi="Goudy Old Style" w:cs="Times New Roman"/>
          <w:b/>
          <w:i/>
          <w:color w:val="000017"/>
          <w:sz w:val="18"/>
          <w:szCs w:val="18"/>
          <w:u w:val="single"/>
        </w:rPr>
      </w:pPr>
      <w:r w:rsidRPr="00592629">
        <w:rPr>
          <w:rFonts w:ascii="Goudy Old Style" w:hAnsi="Goudy Old Style" w:cs="Times New Roman"/>
          <w:b/>
          <w:i/>
          <w:color w:val="000017"/>
          <w:sz w:val="18"/>
          <w:szCs w:val="18"/>
          <w:u w:val="single"/>
        </w:rPr>
        <w:t>Complication prevention:</w:t>
      </w:r>
    </w:p>
    <w:p w14:paraId="62F395FF" w14:textId="1EFCD3B5" w:rsidR="00AD2204" w:rsidRPr="00592629" w:rsidRDefault="00AD2204" w:rsidP="00AD2204">
      <w:pPr>
        <w:autoSpaceDE w:val="0"/>
        <w:autoSpaceDN w:val="0"/>
        <w:adjustRightInd w:val="0"/>
        <w:spacing w:after="0" w:line="20" w:lineRule="atLeast"/>
        <w:rPr>
          <w:rFonts w:ascii="Goudy Old Style" w:hAnsi="Goudy Old Style" w:cs="Times New Roman"/>
          <w:color w:val="000017"/>
          <w:sz w:val="18"/>
          <w:szCs w:val="18"/>
        </w:rPr>
      </w:pPr>
      <w:r w:rsidRPr="00592629">
        <w:rPr>
          <w:rFonts w:ascii="Goudy Old Style" w:hAnsi="Goudy Old Style" w:cs="Times New Roman"/>
          <w:color w:val="000017"/>
          <w:sz w:val="18"/>
          <w:szCs w:val="18"/>
        </w:rPr>
        <w:t xml:space="preserve">It is important for you to follow all the instructions provided to you by your surgeon and other care providers. Instructions are provided to assist you in your recovery and reduce the risks of surgical complications. Knowing the complications to be aware of and signs of potential complications help you to identify any problems early. Early discovery and intervention can </w:t>
      </w:r>
      <w:r w:rsidR="00F71AF6">
        <w:rPr>
          <w:rFonts w:ascii="Goudy Old Style" w:hAnsi="Goudy Old Style" w:cs="Times New Roman"/>
          <w:color w:val="000017"/>
          <w:sz w:val="18"/>
          <w:szCs w:val="18"/>
        </w:rPr>
        <w:t>reduce complications' severity</w:t>
      </w:r>
      <w:r w:rsidRPr="00592629">
        <w:rPr>
          <w:rFonts w:ascii="Goudy Old Style" w:hAnsi="Goudy Old Style" w:cs="Times New Roman"/>
          <w:color w:val="000017"/>
          <w:sz w:val="18"/>
          <w:szCs w:val="18"/>
        </w:rPr>
        <w:t xml:space="preserve"> if they do occur. </w:t>
      </w:r>
    </w:p>
    <w:p w14:paraId="35CE5345" w14:textId="77777777" w:rsidR="00AD2204" w:rsidRPr="00592629" w:rsidRDefault="00AD2204" w:rsidP="00AD2204">
      <w:pPr>
        <w:spacing w:after="0" w:line="20" w:lineRule="atLeast"/>
        <w:rPr>
          <w:rFonts w:ascii="Goudy Old Style" w:hAnsi="Goudy Old Style" w:cs="Times New Roman"/>
          <w:b/>
          <w:i/>
          <w:color w:val="000017"/>
          <w:sz w:val="18"/>
          <w:szCs w:val="18"/>
        </w:rPr>
      </w:pPr>
      <w:r w:rsidRPr="00592629">
        <w:rPr>
          <w:rFonts w:ascii="Goudy Old Style" w:hAnsi="Goudy Old Style" w:cs="Times New Roman"/>
          <w:b/>
          <w:i/>
          <w:color w:val="000017"/>
          <w:sz w:val="18"/>
          <w:szCs w:val="18"/>
        </w:rPr>
        <w:t>General complication prevention strategies: Pre-op</w:t>
      </w:r>
    </w:p>
    <w:p w14:paraId="6153045A" w14:textId="4F554AFF" w:rsidR="00AD2204" w:rsidRPr="00592629" w:rsidRDefault="00AD2204" w:rsidP="00AD2204">
      <w:pPr>
        <w:spacing w:after="0" w:line="20" w:lineRule="atLeast"/>
        <w:rPr>
          <w:rFonts w:ascii="Goudy Old Style" w:hAnsi="Goudy Old Style" w:cs="Times New Roman"/>
          <w:b/>
          <w:i/>
          <w:color w:val="000017"/>
          <w:sz w:val="18"/>
          <w:szCs w:val="18"/>
        </w:rPr>
      </w:pPr>
      <w:r w:rsidRPr="00870DEB">
        <w:rPr>
          <w:rFonts w:ascii="Goudy Old Style" w:hAnsi="Goudy Old Style" w:cs="Times New Roman"/>
          <w:b/>
          <w:bCs/>
          <w:color w:val="000017"/>
          <w:sz w:val="18"/>
          <w:szCs w:val="18"/>
        </w:rPr>
        <w:t>Maintain good blood sugar</w:t>
      </w:r>
      <w:r w:rsidRPr="00592629">
        <w:rPr>
          <w:rFonts w:ascii="Goudy Old Style" w:hAnsi="Goudy Old Style" w:cs="Times New Roman"/>
          <w:color w:val="000017"/>
          <w:sz w:val="18"/>
          <w:szCs w:val="18"/>
        </w:rPr>
        <w:t xml:space="preserve"> control if you are diabetic</w:t>
      </w:r>
      <w:r w:rsidRPr="00592629">
        <w:rPr>
          <w:rFonts w:ascii="Goudy Old Style" w:hAnsi="Goudy Old Style" w:cs="Times New Roman"/>
          <w:b/>
          <w:i/>
          <w:color w:val="000017"/>
          <w:sz w:val="18"/>
          <w:szCs w:val="18"/>
        </w:rPr>
        <w:t xml:space="preserve">. </w:t>
      </w:r>
      <w:r w:rsidRPr="00592629">
        <w:rPr>
          <w:rFonts w:ascii="Goudy Old Style" w:hAnsi="Goudy Old Style" w:cs="Times New Roman"/>
          <w:color w:val="000017"/>
          <w:sz w:val="18"/>
          <w:szCs w:val="18"/>
        </w:rPr>
        <w:t>Elevated blood sugar can increase your risk for infection, impair your wound healing</w:t>
      </w:r>
      <w:r w:rsidRPr="00592629">
        <w:rPr>
          <w:rFonts w:ascii="Goudy Old Style" w:hAnsi="Goudy Old Style" w:cs="Times New Roman"/>
          <w:b/>
          <w:i/>
          <w:color w:val="000017"/>
          <w:sz w:val="18"/>
          <w:szCs w:val="18"/>
        </w:rPr>
        <w:t xml:space="preserve">, </w:t>
      </w:r>
      <w:r w:rsidRPr="00592629">
        <w:rPr>
          <w:rFonts w:ascii="Goudy Old Style" w:hAnsi="Goudy Old Style" w:cs="Times New Roman"/>
          <w:color w:val="000017"/>
          <w:sz w:val="18"/>
          <w:szCs w:val="18"/>
        </w:rPr>
        <w:t>and increase the potential for organ failure</w:t>
      </w:r>
      <w:r w:rsidR="00F71AF6">
        <w:rPr>
          <w:rFonts w:ascii="Goudy Old Style" w:hAnsi="Goudy Old Style" w:cs="Times New Roman"/>
          <w:color w:val="000017"/>
          <w:sz w:val="18"/>
          <w:szCs w:val="18"/>
        </w:rPr>
        <w:t>,</w:t>
      </w:r>
      <w:r w:rsidRPr="00592629">
        <w:rPr>
          <w:rFonts w:ascii="Goudy Old Style" w:hAnsi="Goudy Old Style" w:cs="Times New Roman"/>
          <w:color w:val="000017"/>
          <w:sz w:val="18"/>
          <w:szCs w:val="18"/>
        </w:rPr>
        <w:t xml:space="preserve"> such as kidneys. </w:t>
      </w:r>
    </w:p>
    <w:p w14:paraId="48DACE6E" w14:textId="08CD422F" w:rsidR="00AD2204" w:rsidRPr="00592629" w:rsidRDefault="00AD2204" w:rsidP="00AD2204">
      <w:pPr>
        <w:spacing w:after="0" w:line="20" w:lineRule="atLeast"/>
        <w:rPr>
          <w:rFonts w:ascii="Goudy Old Style" w:hAnsi="Goudy Old Style" w:cs="Times New Roman"/>
          <w:b/>
          <w:i/>
          <w:color w:val="000017"/>
          <w:sz w:val="18"/>
          <w:szCs w:val="18"/>
        </w:rPr>
      </w:pPr>
      <w:r w:rsidRPr="00592629">
        <w:rPr>
          <w:rFonts w:ascii="Goudy Old Style" w:hAnsi="Goudy Old Style" w:cs="Times New Roman"/>
          <w:color w:val="000017"/>
          <w:sz w:val="18"/>
          <w:szCs w:val="18"/>
        </w:rPr>
        <w:t>Maintain good nutritional status before your surgery</w:t>
      </w:r>
      <w:r w:rsidRPr="00592629">
        <w:rPr>
          <w:rFonts w:ascii="Goudy Old Style" w:hAnsi="Goudy Old Style" w:cs="Times New Roman"/>
          <w:b/>
          <w:i/>
          <w:color w:val="000017"/>
          <w:sz w:val="18"/>
          <w:szCs w:val="18"/>
        </w:rPr>
        <w:t xml:space="preserve">. </w:t>
      </w:r>
      <w:r w:rsidRPr="00592629">
        <w:rPr>
          <w:rFonts w:ascii="Goudy Old Style" w:hAnsi="Goudy Old Style" w:cs="Times New Roman"/>
          <w:color w:val="000017"/>
          <w:sz w:val="18"/>
          <w:szCs w:val="18"/>
        </w:rPr>
        <w:t xml:space="preserve">This will help your immune system </w:t>
      </w:r>
      <w:r w:rsidR="00F71AF6">
        <w:rPr>
          <w:rFonts w:ascii="Goudy Old Style" w:hAnsi="Goudy Old Style" w:cs="Times New Roman"/>
          <w:color w:val="000017"/>
          <w:sz w:val="18"/>
          <w:szCs w:val="18"/>
        </w:rPr>
        <w:t>heal</w:t>
      </w:r>
      <w:r w:rsidRPr="00592629">
        <w:rPr>
          <w:rFonts w:ascii="Goudy Old Style" w:hAnsi="Goudy Old Style" w:cs="Times New Roman"/>
          <w:color w:val="000017"/>
          <w:sz w:val="18"/>
          <w:szCs w:val="18"/>
        </w:rPr>
        <w:t xml:space="preserve"> after surgery. </w:t>
      </w:r>
    </w:p>
    <w:p w14:paraId="0D2E34B8" w14:textId="515852C3" w:rsidR="00AD2204" w:rsidRDefault="00AD2204" w:rsidP="00AD2204">
      <w:pPr>
        <w:spacing w:after="0" w:line="20" w:lineRule="atLeast"/>
        <w:rPr>
          <w:rFonts w:ascii="Goudy Old Style" w:hAnsi="Goudy Old Style" w:cs="Times New Roman"/>
          <w:color w:val="000017"/>
          <w:sz w:val="18"/>
          <w:szCs w:val="18"/>
        </w:rPr>
      </w:pPr>
      <w:r w:rsidRPr="00870DEB">
        <w:rPr>
          <w:rFonts w:ascii="Goudy Old Style" w:hAnsi="Goudy Old Style" w:cs="Times New Roman"/>
          <w:b/>
          <w:bCs/>
          <w:color w:val="000017"/>
        </w:rPr>
        <w:t>Stop smoking</w:t>
      </w:r>
      <w:r w:rsidRPr="00870DEB">
        <w:rPr>
          <w:rFonts w:ascii="Goudy Old Style" w:hAnsi="Goudy Old Style" w:cs="Times New Roman"/>
          <w:b/>
          <w:bCs/>
          <w:i/>
          <w:color w:val="000017"/>
        </w:rPr>
        <w:t>.</w:t>
      </w:r>
      <w:r w:rsidRPr="00592629">
        <w:rPr>
          <w:rFonts w:ascii="Goudy Old Style" w:hAnsi="Goudy Old Style" w:cs="Times New Roman"/>
          <w:color w:val="000017"/>
          <w:sz w:val="18"/>
          <w:szCs w:val="18"/>
        </w:rPr>
        <w:t xml:space="preserve"> Smoking can increase your risk of infection</w:t>
      </w:r>
      <w:r w:rsidRPr="00592629">
        <w:rPr>
          <w:rFonts w:ascii="Goudy Old Style" w:hAnsi="Goudy Old Style" w:cs="Times New Roman"/>
          <w:b/>
          <w:i/>
          <w:color w:val="000017"/>
          <w:sz w:val="18"/>
          <w:szCs w:val="18"/>
        </w:rPr>
        <w:t xml:space="preserve">. </w:t>
      </w:r>
      <w:r w:rsidRPr="00592629">
        <w:rPr>
          <w:rFonts w:ascii="Goudy Old Style" w:hAnsi="Goudy Old Style" w:cs="Times New Roman"/>
          <w:color w:val="000017"/>
          <w:sz w:val="18"/>
          <w:szCs w:val="18"/>
        </w:rPr>
        <w:t>Smoking can increase your risk of blood clots</w:t>
      </w:r>
      <w:r w:rsidRPr="00592629">
        <w:rPr>
          <w:rFonts w:ascii="Goudy Old Style" w:hAnsi="Goudy Old Style" w:cs="Times New Roman"/>
          <w:b/>
          <w:i/>
          <w:color w:val="000017"/>
          <w:sz w:val="18"/>
          <w:szCs w:val="18"/>
        </w:rPr>
        <w:t xml:space="preserve">. </w:t>
      </w:r>
      <w:r w:rsidRPr="00592629">
        <w:rPr>
          <w:rFonts w:ascii="Goudy Old Style" w:hAnsi="Goudy Old Style" w:cs="Times New Roman"/>
          <w:color w:val="000017"/>
          <w:sz w:val="18"/>
          <w:szCs w:val="18"/>
        </w:rPr>
        <w:t>Smoking can increase your risk of pneumonia</w:t>
      </w:r>
      <w:r w:rsidRPr="00592629">
        <w:rPr>
          <w:rFonts w:ascii="Goudy Old Style" w:hAnsi="Goudy Old Style" w:cs="Times New Roman"/>
          <w:b/>
          <w:i/>
          <w:color w:val="000017"/>
          <w:sz w:val="18"/>
          <w:szCs w:val="18"/>
        </w:rPr>
        <w:t xml:space="preserve">. </w:t>
      </w:r>
      <w:r w:rsidRPr="00592629">
        <w:rPr>
          <w:rFonts w:ascii="Goudy Old Style" w:hAnsi="Goudy Old Style" w:cs="Times New Roman"/>
          <w:color w:val="000017"/>
          <w:sz w:val="18"/>
          <w:szCs w:val="18"/>
        </w:rPr>
        <w:t xml:space="preserve">Smoking can impair oxygen to your wound causing delayed or poor healing of the incision. Smoking can increase the risk of surgical </w:t>
      </w:r>
      <w:r w:rsidR="00870DEB" w:rsidRPr="00592629">
        <w:rPr>
          <w:rFonts w:ascii="Goudy Old Style" w:hAnsi="Goudy Old Style" w:cs="Times New Roman"/>
          <w:color w:val="000017"/>
          <w:sz w:val="18"/>
          <w:szCs w:val="18"/>
        </w:rPr>
        <w:t>failure</w:t>
      </w:r>
      <w:r w:rsidR="00870DEB">
        <w:rPr>
          <w:rFonts w:ascii="Goudy Old Style" w:hAnsi="Goudy Old Style" w:cs="Times New Roman"/>
          <w:color w:val="000017"/>
          <w:sz w:val="18"/>
          <w:szCs w:val="18"/>
        </w:rPr>
        <w:t xml:space="preserve"> by many folds.</w:t>
      </w:r>
    </w:p>
    <w:p w14:paraId="40A939C1" w14:textId="2EAB3D63" w:rsidR="00AD2204" w:rsidRPr="00592629" w:rsidRDefault="00AD2204" w:rsidP="00AD2204">
      <w:pPr>
        <w:spacing w:after="0" w:line="20" w:lineRule="atLeast"/>
        <w:rPr>
          <w:rFonts w:ascii="Goudy Old Style" w:hAnsi="Goudy Old Style" w:cs="Times New Roman"/>
          <w:b/>
          <w:i/>
          <w:color w:val="000017"/>
          <w:sz w:val="18"/>
          <w:szCs w:val="18"/>
        </w:rPr>
      </w:pPr>
      <w:r>
        <w:rPr>
          <w:rFonts w:ascii="Goudy Old Style" w:hAnsi="Goudy Old Style" w:cs="Times New Roman"/>
          <w:color w:val="000017"/>
          <w:sz w:val="18"/>
          <w:szCs w:val="18"/>
        </w:rPr>
        <w:t xml:space="preserve">Please do not </w:t>
      </w:r>
      <w:r w:rsidR="00870DEB">
        <w:rPr>
          <w:rFonts w:ascii="Goudy Old Style" w:hAnsi="Goudy Old Style" w:cs="Times New Roman"/>
          <w:color w:val="000017"/>
          <w:sz w:val="18"/>
          <w:szCs w:val="18"/>
        </w:rPr>
        <w:t>use</w:t>
      </w:r>
      <w:r>
        <w:rPr>
          <w:rFonts w:ascii="Goudy Old Style" w:hAnsi="Goudy Old Style" w:cs="Times New Roman"/>
          <w:color w:val="000017"/>
          <w:sz w:val="18"/>
          <w:szCs w:val="18"/>
        </w:rPr>
        <w:t xml:space="preserve"> any marijuana or </w:t>
      </w:r>
      <w:r w:rsidR="00870DEB">
        <w:rPr>
          <w:rFonts w:ascii="Goudy Old Style" w:hAnsi="Goudy Old Style" w:cs="Times New Roman"/>
          <w:color w:val="000017"/>
          <w:sz w:val="18"/>
          <w:szCs w:val="18"/>
        </w:rPr>
        <w:t xml:space="preserve">other </w:t>
      </w:r>
      <w:r>
        <w:rPr>
          <w:rFonts w:ascii="Goudy Old Style" w:hAnsi="Goudy Old Style" w:cs="Times New Roman"/>
          <w:color w:val="000017"/>
          <w:sz w:val="18"/>
          <w:szCs w:val="18"/>
        </w:rPr>
        <w:t>substances and please discuss with your surgeon and anesthetist as it will have bearing on your health.</w:t>
      </w:r>
    </w:p>
    <w:p w14:paraId="371982D2" w14:textId="77777777" w:rsidR="00AD2204" w:rsidRPr="00592629" w:rsidRDefault="00AD2204" w:rsidP="00AD2204">
      <w:pPr>
        <w:spacing w:after="0" w:line="20" w:lineRule="atLeast"/>
        <w:rPr>
          <w:rFonts w:ascii="Goudy Old Style" w:hAnsi="Goudy Old Style" w:cs="Times New Roman"/>
          <w:b/>
          <w:i/>
          <w:color w:val="000017"/>
          <w:sz w:val="18"/>
          <w:szCs w:val="18"/>
        </w:rPr>
      </w:pPr>
      <w:r w:rsidRPr="00592629">
        <w:rPr>
          <w:rFonts w:ascii="Goudy Old Style" w:hAnsi="Goudy Old Style" w:cs="Times New Roman"/>
          <w:b/>
          <w:bCs/>
          <w:color w:val="000017"/>
          <w:sz w:val="18"/>
          <w:szCs w:val="18"/>
        </w:rPr>
        <w:t>Alternatives to Proposed Surgical Care:</w:t>
      </w:r>
    </w:p>
    <w:p w14:paraId="68BC86BB" w14:textId="77777777" w:rsidR="00AD2204" w:rsidRPr="00592629" w:rsidRDefault="00AD2204" w:rsidP="00AD2204">
      <w:pPr>
        <w:pStyle w:val="ListParagraph"/>
        <w:numPr>
          <w:ilvl w:val="0"/>
          <w:numId w:val="1"/>
        </w:numPr>
        <w:autoSpaceDE w:val="0"/>
        <w:autoSpaceDN w:val="0"/>
        <w:adjustRightInd w:val="0"/>
        <w:spacing w:after="0" w:line="20" w:lineRule="atLeast"/>
        <w:rPr>
          <w:rFonts w:ascii="Goudy Old Style" w:hAnsi="Goudy Old Style" w:cs="Times New Roman"/>
          <w:color w:val="000017"/>
          <w:sz w:val="18"/>
          <w:szCs w:val="18"/>
        </w:rPr>
      </w:pPr>
      <w:r w:rsidRPr="00592629">
        <w:rPr>
          <w:rFonts w:ascii="Goudy Old Style" w:hAnsi="Goudy Old Style" w:cs="Times New Roman"/>
          <w:color w:val="000017"/>
          <w:sz w:val="18"/>
          <w:szCs w:val="18"/>
        </w:rPr>
        <w:t>Rest and anti-inflammatory medications</w:t>
      </w:r>
    </w:p>
    <w:p w14:paraId="2389A8F9" w14:textId="77777777" w:rsidR="00AD2204" w:rsidRPr="00592629" w:rsidRDefault="00AD2204" w:rsidP="00AD2204">
      <w:pPr>
        <w:pStyle w:val="ListParagraph"/>
        <w:numPr>
          <w:ilvl w:val="0"/>
          <w:numId w:val="1"/>
        </w:numPr>
        <w:autoSpaceDE w:val="0"/>
        <w:autoSpaceDN w:val="0"/>
        <w:adjustRightInd w:val="0"/>
        <w:spacing w:after="0" w:line="20" w:lineRule="atLeast"/>
        <w:rPr>
          <w:rFonts w:ascii="Goudy Old Style" w:hAnsi="Goudy Old Style" w:cs="Times New Roman"/>
          <w:color w:val="000017"/>
          <w:sz w:val="18"/>
          <w:szCs w:val="18"/>
        </w:rPr>
      </w:pPr>
      <w:r w:rsidRPr="00592629">
        <w:rPr>
          <w:rFonts w:ascii="Goudy Old Style" w:hAnsi="Goudy Old Style" w:cs="Times New Roman"/>
          <w:color w:val="000017"/>
          <w:sz w:val="18"/>
          <w:szCs w:val="18"/>
        </w:rPr>
        <w:t>Exercise/physical therapy/re-conditioning</w:t>
      </w:r>
    </w:p>
    <w:p w14:paraId="732427A7" w14:textId="77777777" w:rsidR="00AD2204" w:rsidRPr="00592629" w:rsidRDefault="00AD2204" w:rsidP="00AD2204">
      <w:pPr>
        <w:pStyle w:val="ListParagraph"/>
        <w:numPr>
          <w:ilvl w:val="0"/>
          <w:numId w:val="1"/>
        </w:numPr>
        <w:autoSpaceDE w:val="0"/>
        <w:autoSpaceDN w:val="0"/>
        <w:adjustRightInd w:val="0"/>
        <w:spacing w:after="0" w:line="20" w:lineRule="atLeast"/>
        <w:rPr>
          <w:rFonts w:ascii="Goudy Old Style" w:hAnsi="Goudy Old Style" w:cs="Times New Roman"/>
          <w:color w:val="000017"/>
          <w:sz w:val="18"/>
          <w:szCs w:val="18"/>
        </w:rPr>
      </w:pPr>
      <w:r w:rsidRPr="00592629">
        <w:rPr>
          <w:rFonts w:ascii="Goudy Old Style" w:hAnsi="Goudy Old Style" w:cs="Times New Roman"/>
          <w:color w:val="000017"/>
          <w:sz w:val="18"/>
          <w:szCs w:val="18"/>
        </w:rPr>
        <w:t>Spinal Bracing</w:t>
      </w:r>
    </w:p>
    <w:p w14:paraId="4D1231A5" w14:textId="132DAAD3" w:rsidR="00AD2204" w:rsidRPr="00592629" w:rsidRDefault="00AD2204" w:rsidP="00AD2204">
      <w:pPr>
        <w:autoSpaceDE w:val="0"/>
        <w:autoSpaceDN w:val="0"/>
        <w:adjustRightInd w:val="0"/>
        <w:spacing w:after="0" w:line="20" w:lineRule="atLeast"/>
        <w:ind w:firstLine="720"/>
        <w:rPr>
          <w:rStyle w:val="eop"/>
          <w:rFonts w:ascii="Goudy Old Style" w:hAnsi="Goudy Old Style"/>
          <w:color w:val="000000"/>
          <w:sz w:val="18"/>
          <w:szCs w:val="18"/>
          <w:shd w:val="clear" w:color="auto" w:fill="FFFFFF"/>
        </w:rPr>
      </w:pPr>
      <w:r w:rsidRPr="00592629">
        <w:rPr>
          <w:rStyle w:val="normaltextrun"/>
          <w:rFonts w:ascii="Goudy Old Style" w:hAnsi="Goudy Old Style"/>
          <w:color w:val="000000"/>
          <w:sz w:val="18"/>
          <w:szCs w:val="18"/>
          <w:shd w:val="clear" w:color="auto" w:fill="FFFFFF"/>
        </w:rPr>
        <w:t xml:space="preserve">I understand that alternative methods of treating my condition(s) exist. They have been considered and discussed, but at </w:t>
      </w:r>
      <w:r w:rsidR="00F71AF6">
        <w:rPr>
          <w:rStyle w:val="normaltextrun"/>
          <w:rFonts w:ascii="Goudy Old Style" w:hAnsi="Goudy Old Style"/>
          <w:color w:val="000000"/>
          <w:sz w:val="18"/>
          <w:szCs w:val="18"/>
          <w:shd w:val="clear" w:color="auto" w:fill="FFFFFF"/>
        </w:rPr>
        <w:t>present</w:t>
      </w:r>
      <w:r w:rsidRPr="00592629">
        <w:rPr>
          <w:rStyle w:val="normaltextrun"/>
          <w:rFonts w:ascii="Goudy Old Style" w:hAnsi="Goudy Old Style"/>
          <w:color w:val="000000"/>
          <w:sz w:val="18"/>
          <w:szCs w:val="18"/>
          <w:shd w:val="clear" w:color="auto" w:fill="FFFFFF"/>
        </w:rPr>
        <w:t>, my choice is to proceed with an ACDF procedure.</w:t>
      </w:r>
      <w:r w:rsidRPr="00592629">
        <w:rPr>
          <w:rStyle w:val="eop"/>
          <w:rFonts w:ascii="Goudy Old Style" w:hAnsi="Goudy Old Style"/>
          <w:color w:val="000000"/>
          <w:sz w:val="18"/>
          <w:szCs w:val="18"/>
          <w:shd w:val="clear" w:color="auto" w:fill="FFFFFF"/>
        </w:rPr>
        <w:t> </w:t>
      </w:r>
      <w:r w:rsidRPr="00592629">
        <w:rPr>
          <w:rStyle w:val="normaltextrun"/>
          <w:rFonts w:ascii="Goudy Old Style" w:hAnsi="Goudy Old Style"/>
          <w:color w:val="000000"/>
          <w:sz w:val="18"/>
          <w:szCs w:val="18"/>
          <w:shd w:val="clear" w:color="auto" w:fill="FFFFFF"/>
        </w:rPr>
        <w:t xml:space="preserve">If I choose not to have the procedure, I have been informed </w:t>
      </w:r>
      <w:r w:rsidR="002E37AE">
        <w:rPr>
          <w:rStyle w:val="normaltextrun"/>
          <w:rFonts w:ascii="Goudy Old Style" w:hAnsi="Goudy Old Style"/>
          <w:color w:val="000000"/>
          <w:sz w:val="18"/>
          <w:szCs w:val="18"/>
          <w:shd w:val="clear" w:color="auto" w:fill="FFFFFF"/>
        </w:rPr>
        <w:t>of</w:t>
      </w:r>
      <w:r w:rsidRPr="00592629">
        <w:rPr>
          <w:rStyle w:val="normaltextrun"/>
          <w:rFonts w:ascii="Goudy Old Style" w:hAnsi="Goudy Old Style"/>
          <w:color w:val="000000"/>
          <w:sz w:val="18"/>
          <w:szCs w:val="18"/>
          <w:shd w:val="clear" w:color="auto" w:fill="FFFFFF"/>
        </w:rPr>
        <w:t xml:space="preserve"> my prognosis.</w:t>
      </w:r>
    </w:p>
    <w:p w14:paraId="4E076A12" w14:textId="77777777" w:rsidR="00AD2204" w:rsidRPr="00592629" w:rsidRDefault="00AD2204" w:rsidP="00AD2204">
      <w:pPr>
        <w:spacing w:after="0"/>
        <w:rPr>
          <w:rFonts w:ascii="Goudy Old Style" w:hAnsi="Goudy Old Style"/>
          <w:b/>
          <w:i/>
          <w:sz w:val="18"/>
          <w:szCs w:val="18"/>
        </w:rPr>
      </w:pPr>
      <w:r w:rsidRPr="00592629">
        <w:rPr>
          <w:rFonts w:ascii="Goudy Old Style" w:hAnsi="Goudy Old Style"/>
          <w:b/>
          <w:i/>
          <w:sz w:val="18"/>
          <w:szCs w:val="18"/>
        </w:rPr>
        <w:t xml:space="preserve">MRI after surgery </w:t>
      </w:r>
    </w:p>
    <w:p w14:paraId="0D7D1A4C" w14:textId="77777777" w:rsidR="00AD2204" w:rsidRPr="00592629" w:rsidRDefault="00AD2204" w:rsidP="00AD2204">
      <w:pPr>
        <w:spacing w:after="0"/>
        <w:rPr>
          <w:rFonts w:ascii="Goudy Old Style" w:hAnsi="Goudy Old Style"/>
          <w:sz w:val="18"/>
          <w:szCs w:val="18"/>
        </w:rPr>
      </w:pPr>
      <w:r w:rsidRPr="00592629">
        <w:rPr>
          <w:rFonts w:ascii="Goudy Old Style" w:hAnsi="Goudy Old Style"/>
          <w:sz w:val="18"/>
          <w:szCs w:val="18"/>
        </w:rPr>
        <w:t xml:space="preserve">Materials used in spinal hardware are typically non-magnetic meaning they are safe during MRI scan.  However, your surgeon may recommend for some time for healing before you have an MRI. Check with your surgeon if another </w:t>
      </w:r>
      <w:r w:rsidRPr="00592629">
        <w:rPr>
          <w:rFonts w:ascii="Goudy Old Style" w:hAnsi="Goudy Old Style"/>
          <w:sz w:val="18"/>
          <w:szCs w:val="18"/>
        </w:rPr>
        <w:lastRenderedPageBreak/>
        <w:t xml:space="preserve">physician requests and MRI to ensure safety from dislodgement of hardware or re-opening of the wound. </w:t>
      </w:r>
    </w:p>
    <w:p w14:paraId="13667C5A" w14:textId="77777777" w:rsidR="00AD2204" w:rsidRPr="00592629" w:rsidRDefault="00AD2204" w:rsidP="00AD2204">
      <w:pPr>
        <w:spacing w:after="0"/>
        <w:rPr>
          <w:rFonts w:ascii="Goudy Old Style" w:hAnsi="Goudy Old Style"/>
          <w:sz w:val="18"/>
          <w:szCs w:val="18"/>
        </w:rPr>
      </w:pPr>
      <w:r w:rsidRPr="00592629">
        <w:rPr>
          <w:rFonts w:ascii="Goudy Old Style" w:hAnsi="Goudy Old Style"/>
          <w:b/>
          <w:i/>
          <w:sz w:val="18"/>
          <w:szCs w:val="18"/>
        </w:rPr>
        <w:t>For women only</w:t>
      </w:r>
      <w:r w:rsidRPr="00592629">
        <w:rPr>
          <w:rFonts w:ascii="Goudy Old Style" w:hAnsi="Goudy Old Style"/>
          <w:sz w:val="18"/>
          <w:szCs w:val="18"/>
        </w:rPr>
        <w:t xml:space="preserve">: </w:t>
      </w:r>
    </w:p>
    <w:p w14:paraId="5DBD38A6" w14:textId="59FF2177" w:rsidR="00AD2204" w:rsidRPr="00592629" w:rsidRDefault="00AD2204" w:rsidP="00AD2204">
      <w:pPr>
        <w:spacing w:after="0"/>
        <w:rPr>
          <w:rFonts w:ascii="Goudy Old Style" w:hAnsi="Goudy Old Style"/>
          <w:sz w:val="18"/>
          <w:szCs w:val="18"/>
        </w:rPr>
      </w:pPr>
      <w:r w:rsidRPr="00592629">
        <w:rPr>
          <w:rFonts w:ascii="Goudy Old Style" w:hAnsi="Goudy Old Style"/>
          <w:sz w:val="18"/>
          <w:szCs w:val="18"/>
        </w:rPr>
        <w:t xml:space="preserve">I represent to my physician that I am not pregnant nor am I breastfeeding </w:t>
      </w:r>
      <w:proofErr w:type="gramStart"/>
      <w:r w:rsidRPr="00592629">
        <w:rPr>
          <w:rFonts w:ascii="Goudy Old Style" w:hAnsi="Goudy Old Style"/>
          <w:sz w:val="18"/>
          <w:szCs w:val="18"/>
        </w:rPr>
        <w:t>at this time</w:t>
      </w:r>
      <w:proofErr w:type="gramEnd"/>
      <w:r w:rsidRPr="00592629">
        <w:rPr>
          <w:rFonts w:ascii="Goudy Old Style" w:hAnsi="Goudy Old Style"/>
          <w:sz w:val="18"/>
          <w:szCs w:val="18"/>
        </w:rPr>
        <w:t xml:space="preserve"> and understand that there are risks of sedation or of the procedure to an unborn child.</w:t>
      </w:r>
    </w:p>
    <w:p w14:paraId="3F331BBC" w14:textId="0322C453" w:rsidR="00AD2204" w:rsidRPr="00592629" w:rsidRDefault="00AD2204" w:rsidP="00AD2204">
      <w:pPr>
        <w:spacing w:after="0"/>
        <w:rPr>
          <w:rFonts w:ascii="Goudy Old Style" w:hAnsi="Goudy Old Style"/>
          <w:sz w:val="18"/>
          <w:szCs w:val="18"/>
        </w:rPr>
      </w:pPr>
      <w:r w:rsidRPr="00592629">
        <w:rPr>
          <w:rFonts w:ascii="Goudy Old Style" w:hAnsi="Goudy Old Style"/>
          <w:sz w:val="18"/>
          <w:szCs w:val="18"/>
        </w:rPr>
        <w:t xml:space="preserve">I also understand that controversy exists about the use of the stimulator during pregnancy. I have had </w:t>
      </w:r>
      <w:r w:rsidR="00F71AF6">
        <w:rPr>
          <w:rFonts w:ascii="Goudy Old Style" w:hAnsi="Goudy Old Style"/>
          <w:sz w:val="18"/>
          <w:szCs w:val="18"/>
        </w:rPr>
        <w:t xml:space="preserve">the </w:t>
      </w:r>
      <w:r w:rsidRPr="00592629">
        <w:rPr>
          <w:rFonts w:ascii="Goudy Old Style" w:hAnsi="Goudy Old Style"/>
          <w:sz w:val="18"/>
          <w:szCs w:val="18"/>
        </w:rPr>
        <w:t>opportunity to discuss this issue</w:t>
      </w:r>
      <w:r w:rsidR="002E37AE">
        <w:rPr>
          <w:rFonts w:ascii="Goudy Old Style" w:hAnsi="Goudy Old Style"/>
          <w:sz w:val="18"/>
          <w:szCs w:val="18"/>
        </w:rPr>
        <w:t xml:space="preserve">. </w:t>
      </w:r>
      <w:r w:rsidRPr="00592629">
        <w:rPr>
          <w:rFonts w:ascii="Goudy Old Style" w:hAnsi="Goudy Old Style"/>
          <w:sz w:val="18"/>
          <w:szCs w:val="18"/>
        </w:rPr>
        <w:t>(applicable only when appropriate).</w:t>
      </w:r>
    </w:p>
    <w:p w14:paraId="26BBD690" w14:textId="77777777" w:rsidR="00AD2204" w:rsidRPr="00592629" w:rsidRDefault="00AD2204" w:rsidP="00AD2204">
      <w:pPr>
        <w:spacing w:after="0"/>
        <w:rPr>
          <w:rFonts w:ascii="Goudy Old Style" w:hAnsi="Goudy Old Style"/>
          <w:b/>
          <w:i/>
          <w:sz w:val="18"/>
          <w:szCs w:val="18"/>
        </w:rPr>
      </w:pPr>
      <w:r w:rsidRPr="00592629">
        <w:rPr>
          <w:rFonts w:ascii="Goudy Old Style" w:hAnsi="Goudy Old Style"/>
          <w:b/>
          <w:i/>
          <w:sz w:val="18"/>
          <w:szCs w:val="18"/>
        </w:rPr>
        <w:t>Pain medications</w:t>
      </w:r>
    </w:p>
    <w:p w14:paraId="0F230EEF" w14:textId="67D258E6" w:rsidR="00AD2204" w:rsidRPr="00592629" w:rsidRDefault="00AD2204" w:rsidP="00AD2204">
      <w:pPr>
        <w:spacing w:after="0"/>
        <w:rPr>
          <w:rFonts w:ascii="Goudy Old Style" w:hAnsi="Goudy Old Style"/>
          <w:sz w:val="18"/>
          <w:szCs w:val="18"/>
        </w:rPr>
      </w:pPr>
      <w:r w:rsidRPr="00592629">
        <w:rPr>
          <w:rFonts w:ascii="Goudy Old Style" w:hAnsi="Goudy Old Style"/>
          <w:sz w:val="18"/>
          <w:szCs w:val="18"/>
        </w:rPr>
        <w:t>I understand that patients with pain problems occasionally require a great deal of narcotic medications to suppress their pain. These narcotic medications (e.g.</w:t>
      </w:r>
      <w:r w:rsidR="00F71AF6">
        <w:rPr>
          <w:rFonts w:ascii="Goudy Old Style" w:hAnsi="Goudy Old Style"/>
          <w:sz w:val="18"/>
          <w:szCs w:val="18"/>
        </w:rPr>
        <w:t>,</w:t>
      </w:r>
      <w:r w:rsidRPr="00592629">
        <w:rPr>
          <w:rFonts w:ascii="Goudy Old Style" w:hAnsi="Goudy Old Style"/>
          <w:sz w:val="18"/>
          <w:szCs w:val="18"/>
        </w:rPr>
        <w:t xml:space="preserve"> Percocet, </w:t>
      </w:r>
      <w:r w:rsidR="002E37AE">
        <w:rPr>
          <w:rFonts w:ascii="Goudy Old Style" w:hAnsi="Goudy Old Style"/>
          <w:sz w:val="18"/>
          <w:szCs w:val="18"/>
        </w:rPr>
        <w:t xml:space="preserve">Norco, </w:t>
      </w:r>
      <w:r w:rsidRPr="00592629">
        <w:rPr>
          <w:rFonts w:ascii="Goudy Old Style" w:hAnsi="Goudy Old Style"/>
          <w:sz w:val="18"/>
          <w:szCs w:val="18"/>
        </w:rPr>
        <w:t xml:space="preserve">Codeine, Demerol, etc.) can be addicting. Medications will be provided </w:t>
      </w:r>
      <w:r>
        <w:rPr>
          <w:rFonts w:ascii="Goudy Old Style" w:hAnsi="Goudy Old Style"/>
          <w:sz w:val="18"/>
          <w:szCs w:val="18"/>
        </w:rPr>
        <w:t>for the first 2-6 weeks only</w:t>
      </w:r>
      <w:r w:rsidRPr="00592629">
        <w:rPr>
          <w:rFonts w:ascii="Goudy Old Style" w:hAnsi="Goudy Old Style"/>
          <w:sz w:val="18"/>
          <w:szCs w:val="18"/>
        </w:rPr>
        <w:t xml:space="preserve"> to suppress the pain associated with surgery. However, narcotics will not be prescribed for long-term use</w:t>
      </w:r>
      <w:r>
        <w:rPr>
          <w:rFonts w:ascii="Goudy Old Style" w:hAnsi="Goudy Old Style"/>
          <w:sz w:val="18"/>
          <w:szCs w:val="18"/>
        </w:rPr>
        <w:t xml:space="preserve"> by the surgeon’s clinic</w:t>
      </w:r>
      <w:r w:rsidRPr="00592629">
        <w:rPr>
          <w:rFonts w:ascii="Goudy Old Style" w:hAnsi="Goudy Old Style"/>
          <w:sz w:val="18"/>
          <w:szCs w:val="18"/>
        </w:rPr>
        <w:t>.</w:t>
      </w:r>
    </w:p>
    <w:p w14:paraId="4F009847" w14:textId="77777777" w:rsidR="00AD2204" w:rsidRPr="00592629" w:rsidRDefault="00AD2204" w:rsidP="00AD2204">
      <w:pPr>
        <w:spacing w:after="0"/>
        <w:rPr>
          <w:rFonts w:ascii="Goudy Old Style" w:hAnsi="Goudy Old Style"/>
          <w:b/>
          <w:i/>
          <w:sz w:val="18"/>
          <w:szCs w:val="18"/>
        </w:rPr>
      </w:pPr>
      <w:r w:rsidRPr="00592629">
        <w:rPr>
          <w:rFonts w:ascii="Goudy Old Style" w:hAnsi="Goudy Old Style"/>
          <w:b/>
          <w:i/>
          <w:sz w:val="18"/>
          <w:szCs w:val="18"/>
        </w:rPr>
        <w:t>Devices</w:t>
      </w:r>
    </w:p>
    <w:p w14:paraId="64DEB122" w14:textId="0BA96AF8" w:rsidR="00AD2204" w:rsidRPr="00592629" w:rsidRDefault="00AD2204" w:rsidP="00AD2204">
      <w:pPr>
        <w:spacing w:after="0"/>
        <w:rPr>
          <w:rFonts w:ascii="Goudy Old Style" w:hAnsi="Goudy Old Style" w:cs="Times New Roman"/>
          <w:color w:val="000017"/>
          <w:sz w:val="18"/>
          <w:szCs w:val="18"/>
        </w:rPr>
      </w:pPr>
      <w:r w:rsidRPr="00592629">
        <w:rPr>
          <w:rFonts w:ascii="Goudy Old Style" w:hAnsi="Goudy Old Style" w:cs="Times New Roman"/>
          <w:color w:val="000017"/>
          <w:sz w:val="18"/>
          <w:szCs w:val="18"/>
        </w:rPr>
        <w:t xml:space="preserve">Implants, devices and pharmacologic agents may be used in a manner considered to be an “off-label use” by the FDA. “Off-label use” refers to using a drug, implant or device for a reason not specifically approved by the FDA. The decision of whether to use an implant, device or pharmacologic agent for an off-label use is a matter of medical judgment. </w:t>
      </w:r>
    </w:p>
    <w:p w14:paraId="4E3E6148" w14:textId="77777777" w:rsidR="00AD2204" w:rsidRPr="00592629" w:rsidRDefault="00AD2204" w:rsidP="00AD2204">
      <w:pPr>
        <w:spacing w:after="0"/>
        <w:rPr>
          <w:rFonts w:ascii="Goudy Old Style" w:hAnsi="Goudy Old Style"/>
          <w:b/>
          <w:i/>
          <w:sz w:val="18"/>
          <w:szCs w:val="18"/>
        </w:rPr>
      </w:pPr>
      <w:r w:rsidRPr="00592629">
        <w:rPr>
          <w:rFonts w:ascii="Goudy Old Style" w:hAnsi="Goudy Old Style" w:cs="Times New Roman"/>
          <w:b/>
          <w:i/>
          <w:color w:val="000017"/>
          <w:sz w:val="18"/>
          <w:szCs w:val="18"/>
        </w:rPr>
        <w:t xml:space="preserve">Additional procedures </w:t>
      </w:r>
    </w:p>
    <w:p w14:paraId="4A26F1A1" w14:textId="28786FE1" w:rsidR="00AD2204" w:rsidRDefault="00AD2204" w:rsidP="00AD2204">
      <w:pPr>
        <w:autoSpaceDE w:val="0"/>
        <w:autoSpaceDN w:val="0"/>
        <w:adjustRightInd w:val="0"/>
        <w:spacing w:after="0" w:line="20" w:lineRule="atLeast"/>
        <w:rPr>
          <w:rStyle w:val="normaltextrun"/>
          <w:rFonts w:ascii="Goudy Old Style" w:hAnsi="Goudy Old Style"/>
          <w:color w:val="000000"/>
          <w:sz w:val="18"/>
          <w:szCs w:val="18"/>
          <w:bdr w:val="none" w:sz="0" w:space="0" w:color="auto" w:frame="1"/>
        </w:rPr>
      </w:pPr>
      <w:r w:rsidRPr="00592629">
        <w:rPr>
          <w:rStyle w:val="normaltextrun"/>
          <w:rFonts w:ascii="Goudy Old Style" w:hAnsi="Goudy Old Style"/>
          <w:color w:val="000000"/>
          <w:sz w:val="18"/>
          <w:szCs w:val="18"/>
          <w:shd w:val="clear" w:color="auto" w:fill="FFFFFF"/>
        </w:rPr>
        <w:t>I understand that the practice of medicine is not an exact science and that no guarantees or assurances have been made to me concerning the results of this procedure or treatment. </w:t>
      </w:r>
      <w:r w:rsidRPr="00592629">
        <w:rPr>
          <w:rStyle w:val="normaltextrun"/>
          <w:rFonts w:ascii="Goudy Old Style" w:hAnsi="Goudy Old Style"/>
          <w:color w:val="000000"/>
          <w:sz w:val="18"/>
          <w:szCs w:val="18"/>
          <w:bdr w:val="none" w:sz="0" w:space="0" w:color="auto" w:frame="1"/>
        </w:rPr>
        <w:t xml:space="preserve"> I understand that </w:t>
      </w:r>
      <w:r w:rsidR="002E37AE" w:rsidRPr="00592629">
        <w:rPr>
          <w:rStyle w:val="normaltextrun"/>
          <w:rFonts w:ascii="Goudy Old Style" w:hAnsi="Goudy Old Style"/>
          <w:color w:val="000000"/>
          <w:sz w:val="18"/>
          <w:szCs w:val="18"/>
          <w:bdr w:val="none" w:sz="0" w:space="0" w:color="auto" w:frame="1"/>
        </w:rPr>
        <w:t>during</w:t>
      </w:r>
      <w:r w:rsidRPr="00592629">
        <w:rPr>
          <w:rStyle w:val="normaltextrun"/>
          <w:rFonts w:ascii="Goudy Old Style" w:hAnsi="Goudy Old Style"/>
          <w:color w:val="000000"/>
          <w:sz w:val="18"/>
          <w:szCs w:val="18"/>
          <w:bdr w:val="none" w:sz="0" w:space="0" w:color="auto" w:frame="1"/>
        </w:rPr>
        <w:t xml:space="preserve"> the procedure or t</w:t>
      </w:r>
      <w:r w:rsidR="00F71AF6">
        <w:rPr>
          <w:rStyle w:val="normaltextrun"/>
          <w:rFonts w:ascii="Goudy Old Style" w:hAnsi="Goudy Old Style"/>
          <w:color w:val="000000"/>
          <w:sz w:val="18"/>
          <w:szCs w:val="18"/>
          <w:bdr w:val="none" w:sz="0" w:space="0" w:color="auto" w:frame="1"/>
        </w:rPr>
        <w:t>herapy</w:t>
      </w:r>
      <w:r w:rsidRPr="00592629">
        <w:rPr>
          <w:rStyle w:val="normaltextrun"/>
          <w:rFonts w:ascii="Goudy Old Style" w:hAnsi="Goudy Old Style"/>
          <w:color w:val="000000"/>
          <w:sz w:val="18"/>
          <w:szCs w:val="18"/>
          <w:bdr w:val="none" w:sz="0" w:space="0" w:color="auto" w:frame="1"/>
        </w:rPr>
        <w:t xml:space="preserve"> described above it may be necessary or appropriate to perform additional procedures or treatments that are unforeseen or not known to be needed at the time this consent was given. It may also be necessary or appropriate to have diagnostic studies, tests, anesthesia, x-ray examinations and other procedures performed </w:t>
      </w:r>
      <w:r w:rsidR="00F71AF6">
        <w:rPr>
          <w:rStyle w:val="normaltextrun"/>
          <w:rFonts w:ascii="Goudy Old Style" w:hAnsi="Goudy Old Style"/>
          <w:color w:val="000000"/>
          <w:sz w:val="18"/>
          <w:szCs w:val="18"/>
          <w:bdr w:val="none" w:sz="0" w:space="0" w:color="auto" w:frame="1"/>
        </w:rPr>
        <w:t>during</w:t>
      </w:r>
      <w:r w:rsidRPr="00592629">
        <w:rPr>
          <w:rStyle w:val="normaltextrun"/>
          <w:rFonts w:ascii="Goudy Old Style" w:hAnsi="Goudy Old Style"/>
          <w:color w:val="000000"/>
          <w:sz w:val="18"/>
          <w:szCs w:val="18"/>
          <w:bdr w:val="none" w:sz="0" w:space="0" w:color="auto" w:frame="1"/>
        </w:rPr>
        <w:t xml:space="preserve"> my treatment. I consent to and authorize the persons described herein to perform such additional procedures and treatments as they deem necessary or appropriate.</w:t>
      </w:r>
    </w:p>
    <w:p w14:paraId="53108B99" w14:textId="6FF75934" w:rsidR="00AD2204" w:rsidRDefault="00AD2204" w:rsidP="00AD2204">
      <w:pPr>
        <w:autoSpaceDE w:val="0"/>
        <w:autoSpaceDN w:val="0"/>
        <w:adjustRightInd w:val="0"/>
        <w:spacing w:after="0" w:line="20" w:lineRule="atLeast"/>
        <w:rPr>
          <w:rStyle w:val="normaltextrun"/>
          <w:rFonts w:ascii="Goudy Old Style" w:hAnsi="Goudy Old Style"/>
          <w:color w:val="000000"/>
          <w:sz w:val="18"/>
          <w:szCs w:val="18"/>
          <w:bdr w:val="none" w:sz="0" w:space="0" w:color="auto" w:frame="1"/>
        </w:rPr>
      </w:pPr>
      <w:r>
        <w:rPr>
          <w:rStyle w:val="normaltextrun"/>
          <w:rFonts w:ascii="Goudy Old Style" w:hAnsi="Goudy Old Style"/>
          <w:color w:val="000000"/>
          <w:sz w:val="18"/>
          <w:szCs w:val="18"/>
          <w:bdr w:val="none" w:sz="0" w:space="0" w:color="auto" w:frame="1"/>
        </w:rPr>
        <w:t xml:space="preserve">The following </w:t>
      </w:r>
      <w:r w:rsidR="002E37AE">
        <w:rPr>
          <w:rStyle w:val="normaltextrun"/>
          <w:rFonts w:ascii="Goudy Old Style" w:hAnsi="Goudy Old Style"/>
          <w:color w:val="000000"/>
          <w:sz w:val="18"/>
          <w:szCs w:val="18"/>
          <w:bdr w:val="none" w:sz="0" w:space="0" w:color="auto" w:frame="1"/>
        </w:rPr>
        <w:t>additional procedures</w:t>
      </w:r>
      <w:r>
        <w:rPr>
          <w:rStyle w:val="normaltextrun"/>
          <w:rFonts w:ascii="Goudy Old Style" w:hAnsi="Goudy Old Style"/>
          <w:color w:val="000000"/>
          <w:sz w:val="18"/>
          <w:szCs w:val="18"/>
          <w:bdr w:val="none" w:sz="0" w:space="0" w:color="auto" w:frame="1"/>
        </w:rPr>
        <w:t xml:space="preserve"> may be deemed necessary during </w:t>
      </w:r>
      <w:proofErr w:type="gramStart"/>
      <w:r w:rsidR="002E37AE">
        <w:rPr>
          <w:rStyle w:val="normaltextrun"/>
          <w:rFonts w:ascii="Goudy Old Style" w:hAnsi="Goudy Old Style"/>
          <w:color w:val="000000"/>
          <w:sz w:val="18"/>
          <w:szCs w:val="18"/>
          <w:bdr w:val="none" w:sz="0" w:space="0" w:color="auto" w:frame="1"/>
        </w:rPr>
        <w:t>surgery(</w:t>
      </w:r>
      <w:proofErr w:type="gramEnd"/>
      <w:r w:rsidR="002E37AE">
        <w:rPr>
          <w:rStyle w:val="normaltextrun"/>
          <w:rFonts w:ascii="Goudy Old Style" w:hAnsi="Goudy Old Style"/>
          <w:color w:val="000000"/>
          <w:sz w:val="18"/>
          <w:szCs w:val="18"/>
          <w:bdr w:val="none" w:sz="0" w:space="0" w:color="auto" w:frame="1"/>
        </w:rPr>
        <w:t>including</w:t>
      </w:r>
      <w:r>
        <w:rPr>
          <w:rStyle w:val="normaltextrun"/>
          <w:rFonts w:ascii="Goudy Old Style" w:hAnsi="Goudy Old Style"/>
          <w:color w:val="000000"/>
          <w:sz w:val="18"/>
          <w:szCs w:val="18"/>
          <w:bdr w:val="none" w:sz="0" w:space="0" w:color="auto" w:frame="1"/>
        </w:rPr>
        <w:t xml:space="preserve"> but not limited to:</w:t>
      </w:r>
    </w:p>
    <w:p w14:paraId="3CC84BD1" w14:textId="77777777" w:rsidR="00AD2204" w:rsidRDefault="00AD2204" w:rsidP="00AD2204">
      <w:pPr>
        <w:pStyle w:val="ListParagraph"/>
        <w:numPr>
          <w:ilvl w:val="0"/>
          <w:numId w:val="2"/>
        </w:numPr>
        <w:autoSpaceDE w:val="0"/>
        <w:autoSpaceDN w:val="0"/>
        <w:adjustRightInd w:val="0"/>
        <w:spacing w:after="0" w:line="20" w:lineRule="atLeast"/>
        <w:rPr>
          <w:rStyle w:val="normaltextrun"/>
          <w:rFonts w:ascii="Goudy Old Style" w:hAnsi="Goudy Old Style"/>
          <w:color w:val="000000"/>
          <w:sz w:val="18"/>
          <w:szCs w:val="18"/>
          <w:bdr w:val="none" w:sz="0" w:space="0" w:color="auto" w:frame="1"/>
        </w:rPr>
      </w:pPr>
      <w:r>
        <w:rPr>
          <w:rStyle w:val="normaltextrun"/>
          <w:rFonts w:ascii="Goudy Old Style" w:hAnsi="Goudy Old Style"/>
          <w:color w:val="000000"/>
          <w:sz w:val="18"/>
          <w:szCs w:val="18"/>
          <w:bdr w:val="none" w:sz="0" w:space="0" w:color="auto" w:frame="1"/>
        </w:rPr>
        <w:t xml:space="preserve">Bone marrow aspiration </w:t>
      </w:r>
    </w:p>
    <w:p w14:paraId="6B116598" w14:textId="77777777" w:rsidR="00AD2204" w:rsidRDefault="00AD2204" w:rsidP="00AD2204">
      <w:pPr>
        <w:pStyle w:val="ListParagraph"/>
        <w:numPr>
          <w:ilvl w:val="0"/>
          <w:numId w:val="2"/>
        </w:numPr>
        <w:autoSpaceDE w:val="0"/>
        <w:autoSpaceDN w:val="0"/>
        <w:adjustRightInd w:val="0"/>
        <w:spacing w:after="0" w:line="20" w:lineRule="atLeast"/>
        <w:rPr>
          <w:rStyle w:val="normaltextrun"/>
          <w:rFonts w:ascii="Goudy Old Style" w:hAnsi="Goudy Old Style"/>
          <w:color w:val="000000"/>
          <w:sz w:val="18"/>
          <w:szCs w:val="18"/>
          <w:bdr w:val="none" w:sz="0" w:space="0" w:color="auto" w:frame="1"/>
        </w:rPr>
      </w:pPr>
      <w:r>
        <w:rPr>
          <w:rStyle w:val="normaltextrun"/>
          <w:rFonts w:ascii="Goudy Old Style" w:hAnsi="Goudy Old Style"/>
          <w:color w:val="000000"/>
          <w:sz w:val="18"/>
          <w:szCs w:val="18"/>
          <w:bdr w:val="none" w:sz="0" w:space="0" w:color="auto" w:frame="1"/>
        </w:rPr>
        <w:t>Bone graft harvesting</w:t>
      </w:r>
    </w:p>
    <w:p w14:paraId="15735BCD" w14:textId="77777777" w:rsidR="00AD2204" w:rsidRDefault="00AD2204" w:rsidP="00AD2204">
      <w:pPr>
        <w:pStyle w:val="ListParagraph"/>
        <w:numPr>
          <w:ilvl w:val="0"/>
          <w:numId w:val="2"/>
        </w:numPr>
        <w:autoSpaceDE w:val="0"/>
        <w:autoSpaceDN w:val="0"/>
        <w:adjustRightInd w:val="0"/>
        <w:spacing w:after="0" w:line="20" w:lineRule="atLeast"/>
        <w:rPr>
          <w:rStyle w:val="normaltextrun"/>
          <w:rFonts w:ascii="Goudy Old Style" w:hAnsi="Goudy Old Style"/>
          <w:color w:val="000000"/>
          <w:sz w:val="18"/>
          <w:szCs w:val="18"/>
          <w:bdr w:val="none" w:sz="0" w:space="0" w:color="auto" w:frame="1"/>
        </w:rPr>
      </w:pPr>
      <w:r>
        <w:rPr>
          <w:rStyle w:val="normaltextrun"/>
          <w:rFonts w:ascii="Goudy Old Style" w:hAnsi="Goudy Old Style"/>
          <w:color w:val="000000"/>
          <w:sz w:val="18"/>
          <w:szCs w:val="18"/>
          <w:bdr w:val="none" w:sz="0" w:space="0" w:color="auto" w:frame="1"/>
        </w:rPr>
        <w:t>Placement of urinary catheters</w:t>
      </w:r>
    </w:p>
    <w:p w14:paraId="05958A63" w14:textId="04D121A2" w:rsidR="00AD2204" w:rsidRDefault="00AD2204" w:rsidP="00AD2204">
      <w:pPr>
        <w:pStyle w:val="ListParagraph"/>
        <w:numPr>
          <w:ilvl w:val="0"/>
          <w:numId w:val="2"/>
        </w:numPr>
        <w:autoSpaceDE w:val="0"/>
        <w:autoSpaceDN w:val="0"/>
        <w:adjustRightInd w:val="0"/>
        <w:spacing w:after="0" w:line="20" w:lineRule="atLeast"/>
        <w:rPr>
          <w:rStyle w:val="normaltextrun"/>
          <w:rFonts w:ascii="Goudy Old Style" w:hAnsi="Goudy Old Style"/>
          <w:color w:val="000000"/>
          <w:sz w:val="18"/>
          <w:szCs w:val="18"/>
          <w:bdr w:val="none" w:sz="0" w:space="0" w:color="auto" w:frame="1"/>
        </w:rPr>
      </w:pPr>
      <w:r>
        <w:rPr>
          <w:rStyle w:val="normaltextrun"/>
          <w:rFonts w:ascii="Goudy Old Style" w:hAnsi="Goudy Old Style"/>
          <w:color w:val="000000"/>
          <w:sz w:val="18"/>
          <w:szCs w:val="18"/>
          <w:bdr w:val="none" w:sz="0" w:space="0" w:color="auto" w:frame="1"/>
        </w:rPr>
        <w:t xml:space="preserve">Neuromonitoring </w:t>
      </w:r>
      <w:r w:rsidR="002E37AE">
        <w:rPr>
          <w:rStyle w:val="normaltextrun"/>
          <w:rFonts w:ascii="Goudy Old Style" w:hAnsi="Goudy Old Style"/>
          <w:color w:val="000000"/>
          <w:sz w:val="18"/>
          <w:szCs w:val="18"/>
          <w:bdr w:val="none" w:sz="0" w:space="0" w:color="auto" w:frame="1"/>
        </w:rPr>
        <w:t>–</w:t>
      </w:r>
      <w:r>
        <w:rPr>
          <w:rStyle w:val="normaltextrun"/>
          <w:rFonts w:ascii="Goudy Old Style" w:hAnsi="Goudy Old Style"/>
          <w:color w:val="000000"/>
          <w:sz w:val="18"/>
          <w:szCs w:val="18"/>
          <w:bdr w:val="none" w:sz="0" w:space="0" w:color="auto" w:frame="1"/>
        </w:rPr>
        <w:t xml:space="preserve"> invasive</w:t>
      </w:r>
    </w:p>
    <w:p w14:paraId="49D6FE15" w14:textId="616B2CFE" w:rsidR="002E37AE" w:rsidRDefault="002E37AE" w:rsidP="00AD2204">
      <w:pPr>
        <w:pStyle w:val="ListParagraph"/>
        <w:numPr>
          <w:ilvl w:val="0"/>
          <w:numId w:val="2"/>
        </w:numPr>
        <w:autoSpaceDE w:val="0"/>
        <w:autoSpaceDN w:val="0"/>
        <w:adjustRightInd w:val="0"/>
        <w:spacing w:after="0" w:line="20" w:lineRule="atLeast"/>
        <w:rPr>
          <w:rStyle w:val="normaltextrun"/>
          <w:rFonts w:ascii="Goudy Old Style" w:hAnsi="Goudy Old Style"/>
          <w:color w:val="000000"/>
          <w:sz w:val="18"/>
          <w:szCs w:val="18"/>
          <w:bdr w:val="none" w:sz="0" w:space="0" w:color="auto" w:frame="1"/>
        </w:rPr>
      </w:pPr>
      <w:r>
        <w:rPr>
          <w:rStyle w:val="normaltextrun"/>
          <w:rFonts w:ascii="Goudy Old Style" w:hAnsi="Goudy Old Style"/>
          <w:color w:val="000000"/>
          <w:sz w:val="18"/>
          <w:szCs w:val="18"/>
          <w:bdr w:val="none" w:sz="0" w:space="0" w:color="auto" w:frame="1"/>
        </w:rPr>
        <w:t>Surgery at additional levels adjacent to surgical level</w:t>
      </w:r>
    </w:p>
    <w:p w14:paraId="7FCD6B96" w14:textId="56724BF0" w:rsidR="002E37AE" w:rsidRPr="00F80A3D" w:rsidRDefault="002E37AE" w:rsidP="00AD2204">
      <w:pPr>
        <w:pStyle w:val="ListParagraph"/>
        <w:numPr>
          <w:ilvl w:val="0"/>
          <w:numId w:val="2"/>
        </w:numPr>
        <w:autoSpaceDE w:val="0"/>
        <w:autoSpaceDN w:val="0"/>
        <w:adjustRightInd w:val="0"/>
        <w:spacing w:after="0" w:line="20" w:lineRule="atLeast"/>
        <w:rPr>
          <w:rStyle w:val="normaltextrun"/>
          <w:rFonts w:ascii="Goudy Old Style" w:hAnsi="Goudy Old Style"/>
          <w:color w:val="000000"/>
          <w:sz w:val="18"/>
          <w:szCs w:val="18"/>
          <w:bdr w:val="none" w:sz="0" w:space="0" w:color="auto" w:frame="1"/>
        </w:rPr>
      </w:pPr>
      <w:r>
        <w:rPr>
          <w:rStyle w:val="normaltextrun"/>
          <w:rFonts w:ascii="Goudy Old Style" w:hAnsi="Goudy Old Style"/>
          <w:color w:val="000000"/>
          <w:sz w:val="18"/>
          <w:szCs w:val="18"/>
          <w:bdr w:val="none" w:sz="0" w:space="0" w:color="auto" w:frame="1"/>
        </w:rPr>
        <w:t>Additional hardware placement</w:t>
      </w:r>
    </w:p>
    <w:p w14:paraId="54EAB34F" w14:textId="77777777" w:rsidR="00AD2204" w:rsidRDefault="00AD2204" w:rsidP="00AD2204">
      <w:pPr>
        <w:spacing w:after="0"/>
        <w:rPr>
          <w:rStyle w:val="normaltextrun"/>
          <w:rFonts w:ascii="Goudy Old Style" w:hAnsi="Goudy Old Style"/>
          <w:sz w:val="18"/>
          <w:szCs w:val="18"/>
        </w:rPr>
      </w:pPr>
      <w:r w:rsidRPr="00592629">
        <w:rPr>
          <w:rFonts w:ascii="Goudy Old Style" w:hAnsi="Goudy Old Style"/>
          <w:sz w:val="18"/>
          <w:szCs w:val="18"/>
        </w:rPr>
        <w:t xml:space="preserve">Depending on the patient’s diagnosis and the procedure or treatment to be performed, it may be necessary or appropriate for tissues and specimens to be removed from the patient’s body. I consent to the removal, testing, retention for scientific or teaching purpose, and disposal of such tissues and specimens within the discretion of the physician, facility or other healthcare provider. </w:t>
      </w:r>
    </w:p>
    <w:p w14:paraId="4AEDB225" w14:textId="77777777" w:rsidR="00AD2204" w:rsidRPr="00592629" w:rsidRDefault="00AD2204" w:rsidP="00AD2204">
      <w:pPr>
        <w:autoSpaceDE w:val="0"/>
        <w:autoSpaceDN w:val="0"/>
        <w:adjustRightInd w:val="0"/>
        <w:spacing w:after="0" w:line="20" w:lineRule="atLeast"/>
        <w:rPr>
          <w:rFonts w:ascii="Goudy Old Style" w:hAnsi="Goudy Old Style"/>
          <w:b/>
          <w:i/>
          <w:color w:val="000000"/>
          <w:sz w:val="18"/>
          <w:szCs w:val="18"/>
          <w:shd w:val="clear" w:color="auto" w:fill="FFFFFF"/>
        </w:rPr>
      </w:pPr>
      <w:r w:rsidRPr="00592629">
        <w:rPr>
          <w:rStyle w:val="normaltextrun"/>
          <w:rFonts w:ascii="Goudy Old Style" w:hAnsi="Goudy Old Style"/>
          <w:b/>
          <w:i/>
          <w:color w:val="000000"/>
          <w:sz w:val="18"/>
          <w:szCs w:val="18"/>
          <w:bdr w:val="none" w:sz="0" w:space="0" w:color="auto" w:frame="1"/>
        </w:rPr>
        <w:t>Photography</w:t>
      </w:r>
    </w:p>
    <w:p w14:paraId="1BD8041E" w14:textId="20E7ED36" w:rsidR="00AD2204" w:rsidRPr="00592629" w:rsidRDefault="00AD2204" w:rsidP="00AD2204">
      <w:pPr>
        <w:autoSpaceDE w:val="0"/>
        <w:autoSpaceDN w:val="0"/>
        <w:adjustRightInd w:val="0"/>
        <w:spacing w:after="0" w:line="20" w:lineRule="atLeast"/>
        <w:rPr>
          <w:rStyle w:val="normaltextrun"/>
          <w:rFonts w:ascii="Goudy Old Style" w:hAnsi="Goudy Old Style"/>
          <w:color w:val="000000"/>
          <w:sz w:val="18"/>
          <w:szCs w:val="18"/>
          <w:bdr w:val="none" w:sz="0" w:space="0" w:color="auto" w:frame="1"/>
        </w:rPr>
      </w:pPr>
      <w:r w:rsidRPr="00592629">
        <w:rPr>
          <w:rStyle w:val="normaltextrun"/>
          <w:rFonts w:ascii="Goudy Old Style" w:hAnsi="Goudy Old Style"/>
          <w:color w:val="000000"/>
          <w:sz w:val="18"/>
          <w:szCs w:val="18"/>
          <w:bdr w:val="none" w:sz="0" w:space="0" w:color="auto" w:frame="1"/>
        </w:rPr>
        <w:t>I consent to the taking of photographs or the use of video recording equipment during the procedure for the purpose of medical education</w:t>
      </w:r>
      <w:r w:rsidR="002E37AE">
        <w:rPr>
          <w:rStyle w:val="normaltextrun"/>
          <w:rFonts w:ascii="Goudy Old Style" w:hAnsi="Goudy Old Style"/>
          <w:color w:val="000000"/>
          <w:sz w:val="18"/>
          <w:szCs w:val="18"/>
          <w:bdr w:val="none" w:sz="0" w:space="0" w:color="auto" w:frame="1"/>
        </w:rPr>
        <w:t xml:space="preserve"> only</w:t>
      </w:r>
      <w:r w:rsidRPr="00592629">
        <w:rPr>
          <w:rStyle w:val="normaltextrun"/>
          <w:rFonts w:ascii="Goudy Old Style" w:hAnsi="Goudy Old Style"/>
          <w:color w:val="000000"/>
          <w:sz w:val="18"/>
          <w:szCs w:val="18"/>
          <w:bdr w:val="none" w:sz="0" w:space="0" w:color="auto" w:frame="1"/>
        </w:rPr>
        <w:t>.</w:t>
      </w:r>
    </w:p>
    <w:p w14:paraId="4922C219" w14:textId="77777777" w:rsidR="00AD2204" w:rsidRPr="00592629" w:rsidRDefault="00AD2204" w:rsidP="00AD2204">
      <w:pPr>
        <w:autoSpaceDE w:val="0"/>
        <w:autoSpaceDN w:val="0"/>
        <w:adjustRightInd w:val="0"/>
        <w:spacing w:after="0" w:line="20" w:lineRule="atLeast"/>
        <w:rPr>
          <w:rStyle w:val="normaltextrun"/>
          <w:rFonts w:ascii="Goudy Old Style" w:hAnsi="Goudy Old Style"/>
          <w:b/>
          <w:i/>
          <w:color w:val="000000"/>
          <w:sz w:val="18"/>
          <w:szCs w:val="18"/>
          <w:bdr w:val="none" w:sz="0" w:space="0" w:color="auto" w:frame="1"/>
        </w:rPr>
      </w:pPr>
      <w:r w:rsidRPr="00592629">
        <w:rPr>
          <w:rStyle w:val="normaltextrun"/>
          <w:rFonts w:ascii="Goudy Old Style" w:hAnsi="Goudy Old Style"/>
          <w:b/>
          <w:i/>
          <w:color w:val="000000"/>
          <w:sz w:val="18"/>
          <w:szCs w:val="18"/>
          <w:bdr w:val="none" w:sz="0" w:space="0" w:color="auto" w:frame="1"/>
        </w:rPr>
        <w:t>Summary</w:t>
      </w:r>
    </w:p>
    <w:p w14:paraId="557D12B2" w14:textId="0B7F8BEA" w:rsidR="00AD2204" w:rsidRPr="00592629" w:rsidRDefault="00AD2204" w:rsidP="00AD2204">
      <w:pPr>
        <w:spacing w:after="0"/>
        <w:rPr>
          <w:rFonts w:ascii="Goudy Old Style" w:hAnsi="Goudy Old Style" w:cs="Times New Roman"/>
          <w:color w:val="000017"/>
          <w:sz w:val="18"/>
          <w:szCs w:val="18"/>
        </w:rPr>
      </w:pPr>
      <w:r w:rsidRPr="00592629">
        <w:rPr>
          <w:rFonts w:ascii="Goudy Old Style" w:hAnsi="Goudy Old Style" w:cs="Times New Roman"/>
          <w:color w:val="000017"/>
          <w:sz w:val="18"/>
          <w:szCs w:val="18"/>
        </w:rPr>
        <w:t xml:space="preserve">I have been counseled regarding the nature of the condition for which surgery is proposed. I understand the alternative(s) to surgery. </w:t>
      </w:r>
      <w:r w:rsidRPr="00592629">
        <w:rPr>
          <w:rStyle w:val="normaltextrun"/>
          <w:rFonts w:ascii="Goudy Old Style" w:hAnsi="Goudy Old Style"/>
          <w:color w:val="000000"/>
          <w:sz w:val="18"/>
          <w:szCs w:val="18"/>
          <w:shd w:val="clear" w:color="auto" w:fill="FFFFFF"/>
        </w:rPr>
        <w:t>The basic steps of the proposed procedure, the advantages, disadvantages, risks, possible complications, and alternative treatments have been explained and discussed with me by </w:t>
      </w:r>
      <w:r w:rsidR="00F71AF6">
        <w:rPr>
          <w:rStyle w:val="normaltextrun"/>
          <w:rFonts w:ascii="Goudy Old Style" w:hAnsi="Goudy Old Style"/>
          <w:b/>
          <w:bCs/>
          <w:color w:val="000000"/>
          <w:sz w:val="18"/>
          <w:szCs w:val="18"/>
          <w:shd w:val="clear" w:color="auto" w:fill="FFFFFF"/>
        </w:rPr>
        <w:t>Dr Amit</w:t>
      </w:r>
      <w:r w:rsidR="004B7598">
        <w:rPr>
          <w:rStyle w:val="normaltextrun"/>
          <w:rFonts w:ascii="Goudy Old Style" w:hAnsi="Goudy Old Style"/>
          <w:b/>
          <w:bCs/>
          <w:color w:val="000000"/>
          <w:sz w:val="18"/>
          <w:szCs w:val="18"/>
          <w:shd w:val="clear" w:color="auto" w:fill="FFFFFF"/>
        </w:rPr>
        <w:t xml:space="preserve"> Bhandarkar</w:t>
      </w:r>
      <w:r w:rsidR="002E37AE">
        <w:rPr>
          <w:rStyle w:val="normaltextrun"/>
          <w:rFonts w:ascii="Goudy Old Style" w:hAnsi="Goudy Old Style"/>
          <w:b/>
          <w:bCs/>
          <w:color w:val="000000"/>
          <w:sz w:val="18"/>
          <w:szCs w:val="18"/>
          <w:shd w:val="clear" w:color="auto" w:fill="FFFFFF"/>
        </w:rPr>
        <w:t xml:space="preserve"> or his associates</w:t>
      </w:r>
      <w:r w:rsidRPr="00592629">
        <w:rPr>
          <w:rStyle w:val="normaltextrun"/>
          <w:rFonts w:ascii="Goudy Old Style" w:hAnsi="Goudy Old Style"/>
          <w:color w:val="000000"/>
          <w:sz w:val="18"/>
          <w:szCs w:val="18"/>
          <w:shd w:val="clear" w:color="auto" w:fill="FFFFFF"/>
        </w:rPr>
        <w:t>.</w:t>
      </w:r>
      <w:r w:rsidRPr="00592629">
        <w:rPr>
          <w:rStyle w:val="eop"/>
          <w:rFonts w:ascii="Goudy Old Style" w:hAnsi="Goudy Old Style"/>
          <w:color w:val="000000"/>
          <w:sz w:val="18"/>
          <w:szCs w:val="18"/>
          <w:shd w:val="clear" w:color="auto" w:fill="FFFFFF"/>
        </w:rPr>
        <w:t> </w:t>
      </w:r>
      <w:r w:rsidRPr="00592629">
        <w:rPr>
          <w:rFonts w:ascii="Goudy Old Style" w:hAnsi="Goudy Old Style" w:cs="Times New Roman"/>
          <w:color w:val="000017"/>
          <w:sz w:val="18"/>
          <w:szCs w:val="18"/>
        </w:rPr>
        <w:t xml:space="preserve"> I understand that there can be no guarantees </w:t>
      </w:r>
      <w:r w:rsidR="002E37AE">
        <w:rPr>
          <w:rFonts w:ascii="Goudy Old Style" w:hAnsi="Goudy Old Style" w:cs="Times New Roman"/>
          <w:color w:val="000017"/>
          <w:sz w:val="18"/>
          <w:szCs w:val="18"/>
        </w:rPr>
        <w:t>of a favorable</w:t>
      </w:r>
      <w:r w:rsidRPr="00592629">
        <w:rPr>
          <w:rFonts w:ascii="Goudy Old Style" w:hAnsi="Goudy Old Style" w:cs="Times New Roman"/>
          <w:color w:val="000017"/>
          <w:sz w:val="18"/>
          <w:szCs w:val="18"/>
        </w:rPr>
        <w:t xml:space="preserve"> surgical outcome or that a surgical complication will not occur. I understand that the proposed surgical procedure may not completely relieve all the pain I am </w:t>
      </w:r>
      <w:r w:rsidR="002E37AE" w:rsidRPr="00592629">
        <w:rPr>
          <w:rFonts w:ascii="Goudy Old Style" w:hAnsi="Goudy Old Style" w:cs="Times New Roman"/>
          <w:color w:val="000017"/>
          <w:sz w:val="18"/>
          <w:szCs w:val="18"/>
        </w:rPr>
        <w:t>experiencing</w:t>
      </w:r>
      <w:r w:rsidRPr="00592629">
        <w:rPr>
          <w:rFonts w:ascii="Goudy Old Style" w:hAnsi="Goudy Old Style" w:cs="Times New Roman"/>
          <w:color w:val="000017"/>
          <w:sz w:val="18"/>
          <w:szCs w:val="18"/>
        </w:rPr>
        <w:t xml:space="preserve"> and that the possibility exists that the pain I currently have could be the same or worse after the surgery.</w:t>
      </w:r>
    </w:p>
    <w:p w14:paraId="3A4319CB" w14:textId="4BC3483F" w:rsidR="00AD2204" w:rsidRPr="00592629" w:rsidRDefault="00AD2204" w:rsidP="00AD2204">
      <w:pPr>
        <w:spacing w:after="0"/>
        <w:rPr>
          <w:rFonts w:ascii="Goudy Old Style" w:hAnsi="Goudy Old Style"/>
          <w:sz w:val="18"/>
          <w:szCs w:val="18"/>
        </w:rPr>
      </w:pPr>
      <w:r w:rsidRPr="00592629">
        <w:rPr>
          <w:rFonts w:ascii="Goudy Old Style" w:hAnsi="Goudy Old Style"/>
          <w:sz w:val="18"/>
          <w:szCs w:val="18"/>
        </w:rPr>
        <w:t xml:space="preserve">I have carefully read/viewed the material on ACDF surgery given to me by </w:t>
      </w:r>
      <w:proofErr w:type="gramStart"/>
      <w:r w:rsidRPr="00592629">
        <w:rPr>
          <w:rFonts w:ascii="Goudy Old Style" w:hAnsi="Goudy Old Style"/>
          <w:sz w:val="18"/>
          <w:szCs w:val="18"/>
        </w:rPr>
        <w:t xml:space="preserve">Dr </w:t>
      </w:r>
      <w:r w:rsidR="004B7598">
        <w:rPr>
          <w:rFonts w:ascii="Goudy Old Style" w:hAnsi="Goudy Old Style"/>
          <w:sz w:val="18"/>
          <w:szCs w:val="18"/>
        </w:rPr>
        <w:t xml:space="preserve"> Amit</w:t>
      </w:r>
      <w:proofErr w:type="gramEnd"/>
      <w:r w:rsidR="004B7598">
        <w:rPr>
          <w:rFonts w:ascii="Goudy Old Style" w:hAnsi="Goudy Old Style"/>
          <w:sz w:val="18"/>
          <w:szCs w:val="18"/>
        </w:rPr>
        <w:t xml:space="preserve"> Bhandarkar</w:t>
      </w:r>
      <w:r w:rsidRPr="00592629">
        <w:rPr>
          <w:rFonts w:ascii="Goudy Old Style" w:hAnsi="Goudy Old Style"/>
          <w:sz w:val="18"/>
          <w:szCs w:val="18"/>
        </w:rPr>
        <w:t xml:space="preserve"> and I have had the opportunity to ask questions about the upcoming procedure. I have been given a copy of this consent if asked for, so that I can further review it at my leisure. If I have further questions or issues, I will contact </w:t>
      </w:r>
      <w:proofErr w:type="gramStart"/>
      <w:r w:rsidR="002E37AE">
        <w:rPr>
          <w:rFonts w:ascii="Goudy Old Style" w:hAnsi="Goudy Old Style"/>
          <w:sz w:val="18"/>
          <w:szCs w:val="18"/>
        </w:rPr>
        <w:t xml:space="preserve">Dr </w:t>
      </w:r>
      <w:r w:rsidR="004B7598">
        <w:rPr>
          <w:rFonts w:ascii="Goudy Old Style" w:hAnsi="Goudy Old Style"/>
          <w:sz w:val="18"/>
          <w:szCs w:val="18"/>
        </w:rPr>
        <w:t xml:space="preserve"> Amit</w:t>
      </w:r>
      <w:proofErr w:type="gramEnd"/>
      <w:r w:rsidR="004B7598">
        <w:rPr>
          <w:rFonts w:ascii="Goudy Old Style" w:hAnsi="Goudy Old Style"/>
          <w:sz w:val="18"/>
          <w:szCs w:val="18"/>
        </w:rPr>
        <w:t xml:space="preserve"> Bhandarkar</w:t>
      </w:r>
      <w:r w:rsidRPr="00592629">
        <w:rPr>
          <w:rFonts w:ascii="Goudy Old Style" w:hAnsi="Goudy Old Style"/>
          <w:sz w:val="18"/>
          <w:szCs w:val="18"/>
        </w:rPr>
        <w:t xml:space="preserve"> and/or his team.</w:t>
      </w:r>
    </w:p>
    <w:p w14:paraId="3B416680" w14:textId="77777777" w:rsidR="00AD2204" w:rsidRPr="00592629" w:rsidRDefault="00AD2204" w:rsidP="00AD2204">
      <w:pPr>
        <w:rPr>
          <w:rFonts w:ascii="Goudy Old Style" w:hAnsi="Goudy Old Style"/>
          <w:sz w:val="18"/>
          <w:szCs w:val="18"/>
        </w:rPr>
        <w:sectPr w:rsidR="00AD2204" w:rsidRPr="00592629" w:rsidSect="00AD2204">
          <w:type w:val="continuous"/>
          <w:pgSz w:w="12240" w:h="15840"/>
          <w:pgMar w:top="1440" w:right="1440" w:bottom="1440" w:left="1440" w:header="720" w:footer="720" w:gutter="0"/>
          <w:cols w:num="2" w:space="720"/>
          <w:docGrid w:linePitch="360"/>
        </w:sectPr>
      </w:pPr>
    </w:p>
    <w:p w14:paraId="5706099A" w14:textId="77777777" w:rsidR="00AD2204" w:rsidRPr="00592629" w:rsidRDefault="00AD2204" w:rsidP="00AD2204">
      <w:pPr>
        <w:rPr>
          <w:rFonts w:ascii="Goudy Old Style" w:hAnsi="Goudy Old Style"/>
          <w:sz w:val="18"/>
          <w:szCs w:val="18"/>
        </w:rPr>
        <w:sectPr w:rsidR="00AD2204" w:rsidRPr="00592629" w:rsidSect="00AD2204">
          <w:type w:val="continuous"/>
          <w:pgSz w:w="12240" w:h="15840"/>
          <w:pgMar w:top="1440" w:right="1440" w:bottom="1440" w:left="1440" w:header="720" w:footer="720" w:gutter="0"/>
          <w:cols w:num="2" w:space="720"/>
          <w:docGrid w:linePitch="360"/>
        </w:sectPr>
      </w:pPr>
    </w:p>
    <w:p w14:paraId="1DAB2F44" w14:textId="77777777" w:rsidR="00AD2204" w:rsidRPr="00592629" w:rsidRDefault="00AD2204" w:rsidP="00AD2204">
      <w:pPr>
        <w:rPr>
          <w:rFonts w:ascii="Goudy Old Style" w:hAnsi="Goudy Old Style"/>
          <w:sz w:val="18"/>
          <w:szCs w:val="18"/>
        </w:rPr>
      </w:pPr>
      <w:r w:rsidRPr="00592629">
        <w:rPr>
          <w:rFonts w:ascii="Goudy Old Style" w:hAnsi="Goudy Old Style"/>
          <w:sz w:val="18"/>
          <w:szCs w:val="18"/>
        </w:rPr>
        <w:lastRenderedPageBreak/>
        <w:t>Patient’s Printed Name: ________________________________________ ____________________</w:t>
      </w:r>
    </w:p>
    <w:p w14:paraId="4B4100C5" w14:textId="77777777" w:rsidR="00AD2204" w:rsidRPr="00592629" w:rsidRDefault="00AD2204" w:rsidP="00AD2204">
      <w:pPr>
        <w:rPr>
          <w:rFonts w:ascii="Goudy Old Style" w:hAnsi="Goudy Old Style"/>
          <w:sz w:val="18"/>
          <w:szCs w:val="18"/>
        </w:rPr>
      </w:pPr>
      <w:r w:rsidRPr="00592629">
        <w:rPr>
          <w:rFonts w:ascii="Goudy Old Style" w:hAnsi="Goudy Old Style"/>
          <w:sz w:val="18"/>
          <w:szCs w:val="18"/>
        </w:rPr>
        <w:t>Signature of Person Giving Consent Date and Time (and relationship to the patient if person giving consent is not the patient)</w:t>
      </w:r>
    </w:p>
    <w:p w14:paraId="17C760D5" w14:textId="77777777" w:rsidR="00AD2204" w:rsidRPr="00592629" w:rsidRDefault="00AD2204" w:rsidP="00AD2204">
      <w:pPr>
        <w:rPr>
          <w:rFonts w:ascii="Goudy Old Style" w:hAnsi="Goudy Old Style"/>
          <w:sz w:val="18"/>
          <w:szCs w:val="18"/>
        </w:rPr>
      </w:pPr>
      <w:r w:rsidRPr="00592629">
        <w:rPr>
          <w:rFonts w:ascii="Goudy Old Style" w:hAnsi="Goudy Old Style"/>
          <w:sz w:val="18"/>
          <w:szCs w:val="18"/>
        </w:rPr>
        <w:t>_____________________________________________________________________________________________</w:t>
      </w:r>
    </w:p>
    <w:p w14:paraId="56DA87FF" w14:textId="77777777" w:rsidR="00AD2204" w:rsidRPr="00592629" w:rsidRDefault="00AD2204" w:rsidP="00AD2204">
      <w:pPr>
        <w:rPr>
          <w:rFonts w:ascii="Goudy Old Style" w:hAnsi="Goudy Old Style"/>
          <w:sz w:val="18"/>
          <w:szCs w:val="18"/>
        </w:rPr>
      </w:pPr>
      <w:r w:rsidRPr="00592629">
        <w:rPr>
          <w:rFonts w:ascii="Goudy Old Style" w:hAnsi="Goudy Old Style"/>
          <w:sz w:val="18"/>
          <w:szCs w:val="18"/>
        </w:rPr>
        <w:t>If the person giving consent is not the patient, state the reason why the patient is unable to consent: _______________________________________ ______________________________________________________</w:t>
      </w:r>
    </w:p>
    <w:p w14:paraId="18A01975" w14:textId="77777777" w:rsidR="00AD2204" w:rsidRPr="00592629" w:rsidRDefault="00AD2204" w:rsidP="00AD2204">
      <w:pPr>
        <w:rPr>
          <w:rFonts w:ascii="Goudy Old Style" w:hAnsi="Goudy Old Style"/>
          <w:sz w:val="18"/>
          <w:szCs w:val="18"/>
        </w:rPr>
      </w:pPr>
      <w:r w:rsidRPr="00592629">
        <w:rPr>
          <w:rFonts w:ascii="Goudy Old Style" w:hAnsi="Goudy Old Style"/>
          <w:sz w:val="18"/>
          <w:szCs w:val="18"/>
        </w:rPr>
        <w:t xml:space="preserve">Witness’ Printed Name/Signature/ Date and Time: </w:t>
      </w:r>
    </w:p>
    <w:p w14:paraId="50FD4C7C" w14:textId="77777777" w:rsidR="00AD2204" w:rsidRPr="00592629" w:rsidRDefault="00AD2204" w:rsidP="00AD2204">
      <w:pPr>
        <w:rPr>
          <w:rFonts w:ascii="Goudy Old Style" w:hAnsi="Goudy Old Style"/>
          <w:sz w:val="18"/>
          <w:szCs w:val="18"/>
        </w:rPr>
      </w:pPr>
      <w:r w:rsidRPr="00592629">
        <w:rPr>
          <w:rFonts w:ascii="Goudy Old Style" w:hAnsi="Goudy Old Style"/>
          <w:sz w:val="18"/>
          <w:szCs w:val="18"/>
        </w:rPr>
        <w:t>_______________________________________ ____________________ _________________________________</w:t>
      </w:r>
    </w:p>
    <w:p w14:paraId="206C069E" w14:textId="77777777" w:rsidR="00AD2204" w:rsidRPr="00F80A3D" w:rsidRDefault="00AD2204" w:rsidP="00AD2204">
      <w:pPr>
        <w:rPr>
          <w:rFonts w:ascii="Goudy Old Style" w:hAnsi="Goudy Old Style"/>
          <w:i/>
          <w:sz w:val="18"/>
          <w:szCs w:val="18"/>
        </w:rPr>
      </w:pPr>
      <w:r w:rsidRPr="00592629">
        <w:rPr>
          <w:rFonts w:ascii="Goudy Old Style" w:hAnsi="Goudy Old Style"/>
          <w:i/>
          <w:sz w:val="18"/>
          <w:szCs w:val="18"/>
        </w:rPr>
        <w:t>Witness’ Signature Date Time *Consent valid for 30 days from date of signature.</w:t>
      </w:r>
    </w:p>
    <w:p w14:paraId="79B43EFF" w14:textId="77777777" w:rsidR="00AD2204" w:rsidRDefault="00AD2204"/>
    <w:sectPr w:rsidR="00AD22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D4DDB" w14:textId="77777777" w:rsidR="00520733" w:rsidRDefault="00520733" w:rsidP="00AD2204">
      <w:pPr>
        <w:spacing w:after="0" w:line="240" w:lineRule="auto"/>
      </w:pPr>
      <w:r>
        <w:separator/>
      </w:r>
    </w:p>
  </w:endnote>
  <w:endnote w:type="continuationSeparator" w:id="0">
    <w:p w14:paraId="422D5163" w14:textId="77777777" w:rsidR="00520733" w:rsidRDefault="00520733" w:rsidP="00AD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DE436" w14:textId="77777777" w:rsidR="00520733" w:rsidRDefault="00520733" w:rsidP="00AD2204">
      <w:pPr>
        <w:spacing w:after="0" w:line="240" w:lineRule="auto"/>
      </w:pPr>
      <w:r>
        <w:separator/>
      </w:r>
    </w:p>
  </w:footnote>
  <w:footnote w:type="continuationSeparator" w:id="0">
    <w:p w14:paraId="43500E86" w14:textId="77777777" w:rsidR="00520733" w:rsidRDefault="00520733" w:rsidP="00AD2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840D3"/>
    <w:multiLevelType w:val="hybridMultilevel"/>
    <w:tmpl w:val="133C3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E39B7"/>
    <w:multiLevelType w:val="hybridMultilevel"/>
    <w:tmpl w:val="799CC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84769">
    <w:abstractNumId w:val="0"/>
  </w:num>
  <w:num w:numId="2" w16cid:durableId="469901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04"/>
    <w:rsid w:val="002E37AE"/>
    <w:rsid w:val="004B7598"/>
    <w:rsid w:val="00520733"/>
    <w:rsid w:val="00750CA9"/>
    <w:rsid w:val="00870DEB"/>
    <w:rsid w:val="00AD2204"/>
    <w:rsid w:val="00B868D2"/>
    <w:rsid w:val="00CA2501"/>
    <w:rsid w:val="00DC6DEB"/>
    <w:rsid w:val="00E97608"/>
    <w:rsid w:val="00ED6572"/>
    <w:rsid w:val="00F71AF6"/>
    <w:rsid w:val="00F7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B014"/>
  <w15:chartTrackingRefBased/>
  <w15:docId w15:val="{153CB122-E07E-464E-BCED-69B46720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2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2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204"/>
    <w:rPr>
      <w:rFonts w:eastAsiaTheme="majorEastAsia" w:cstheme="majorBidi"/>
      <w:color w:val="272727" w:themeColor="text1" w:themeTint="D8"/>
    </w:rPr>
  </w:style>
  <w:style w:type="paragraph" w:styleId="Title">
    <w:name w:val="Title"/>
    <w:basedOn w:val="Normal"/>
    <w:next w:val="Normal"/>
    <w:link w:val="TitleChar"/>
    <w:uiPriority w:val="10"/>
    <w:qFormat/>
    <w:rsid w:val="00AD2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204"/>
    <w:pPr>
      <w:spacing w:before="160"/>
      <w:jc w:val="center"/>
    </w:pPr>
    <w:rPr>
      <w:i/>
      <w:iCs/>
      <w:color w:val="404040" w:themeColor="text1" w:themeTint="BF"/>
    </w:rPr>
  </w:style>
  <w:style w:type="character" w:customStyle="1" w:styleId="QuoteChar">
    <w:name w:val="Quote Char"/>
    <w:basedOn w:val="DefaultParagraphFont"/>
    <w:link w:val="Quote"/>
    <w:uiPriority w:val="29"/>
    <w:rsid w:val="00AD2204"/>
    <w:rPr>
      <w:i/>
      <w:iCs/>
      <w:color w:val="404040" w:themeColor="text1" w:themeTint="BF"/>
    </w:rPr>
  </w:style>
  <w:style w:type="paragraph" w:styleId="ListParagraph">
    <w:name w:val="List Paragraph"/>
    <w:basedOn w:val="Normal"/>
    <w:uiPriority w:val="34"/>
    <w:qFormat/>
    <w:rsid w:val="00AD2204"/>
    <w:pPr>
      <w:ind w:left="720"/>
      <w:contextualSpacing/>
    </w:pPr>
  </w:style>
  <w:style w:type="character" w:styleId="IntenseEmphasis">
    <w:name w:val="Intense Emphasis"/>
    <w:basedOn w:val="DefaultParagraphFont"/>
    <w:uiPriority w:val="21"/>
    <w:qFormat/>
    <w:rsid w:val="00AD2204"/>
    <w:rPr>
      <w:i/>
      <w:iCs/>
      <w:color w:val="0F4761" w:themeColor="accent1" w:themeShade="BF"/>
    </w:rPr>
  </w:style>
  <w:style w:type="paragraph" w:styleId="IntenseQuote">
    <w:name w:val="Intense Quote"/>
    <w:basedOn w:val="Normal"/>
    <w:next w:val="Normal"/>
    <w:link w:val="IntenseQuoteChar"/>
    <w:uiPriority w:val="30"/>
    <w:qFormat/>
    <w:rsid w:val="00AD2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204"/>
    <w:rPr>
      <w:i/>
      <w:iCs/>
      <w:color w:val="0F4761" w:themeColor="accent1" w:themeShade="BF"/>
    </w:rPr>
  </w:style>
  <w:style w:type="character" w:styleId="IntenseReference">
    <w:name w:val="Intense Reference"/>
    <w:basedOn w:val="DefaultParagraphFont"/>
    <w:uiPriority w:val="32"/>
    <w:qFormat/>
    <w:rsid w:val="00AD2204"/>
    <w:rPr>
      <w:b/>
      <w:bCs/>
      <w:smallCaps/>
      <w:color w:val="0F4761" w:themeColor="accent1" w:themeShade="BF"/>
      <w:spacing w:val="5"/>
    </w:rPr>
  </w:style>
  <w:style w:type="paragraph" w:styleId="Header">
    <w:name w:val="header"/>
    <w:basedOn w:val="Normal"/>
    <w:link w:val="HeaderChar"/>
    <w:uiPriority w:val="99"/>
    <w:unhideWhenUsed/>
    <w:rsid w:val="00AD2204"/>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AD2204"/>
    <w:rPr>
      <w:kern w:val="0"/>
      <w:sz w:val="22"/>
      <w:szCs w:val="22"/>
      <w14:ligatures w14:val="none"/>
    </w:rPr>
  </w:style>
  <w:style w:type="character" w:styleId="Strong">
    <w:name w:val="Strong"/>
    <w:basedOn w:val="DefaultParagraphFont"/>
    <w:uiPriority w:val="22"/>
    <w:qFormat/>
    <w:rsid w:val="00AD2204"/>
    <w:rPr>
      <w:b/>
      <w:bCs/>
    </w:rPr>
  </w:style>
  <w:style w:type="character" w:customStyle="1" w:styleId="ilfuvd">
    <w:name w:val="ilfuvd"/>
    <w:basedOn w:val="DefaultParagraphFont"/>
    <w:rsid w:val="00AD2204"/>
  </w:style>
  <w:style w:type="character" w:customStyle="1" w:styleId="normaltextrun">
    <w:name w:val="normaltextrun"/>
    <w:basedOn w:val="DefaultParagraphFont"/>
    <w:rsid w:val="00AD2204"/>
  </w:style>
  <w:style w:type="character" w:customStyle="1" w:styleId="eop">
    <w:name w:val="eop"/>
    <w:basedOn w:val="DefaultParagraphFont"/>
    <w:rsid w:val="00AD2204"/>
  </w:style>
  <w:style w:type="character" w:styleId="Hyperlink">
    <w:name w:val="Hyperlink"/>
    <w:basedOn w:val="DefaultParagraphFont"/>
    <w:uiPriority w:val="99"/>
    <w:semiHidden/>
    <w:unhideWhenUsed/>
    <w:rsid w:val="00AD2204"/>
    <w:rPr>
      <w:strike w:val="0"/>
      <w:dstrike w:val="0"/>
      <w:color w:val="337AB7"/>
      <w:u w:val="none"/>
      <w:effect w:val="none"/>
      <w:bdr w:val="none" w:sz="0" w:space="0" w:color="auto" w:frame="1"/>
      <w:shd w:val="clear" w:color="auto" w:fill="auto"/>
    </w:rPr>
  </w:style>
  <w:style w:type="paragraph" w:styleId="Footer">
    <w:name w:val="footer"/>
    <w:basedOn w:val="Normal"/>
    <w:link w:val="FooterChar"/>
    <w:uiPriority w:val="99"/>
    <w:unhideWhenUsed/>
    <w:rsid w:val="00AD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yfieldclinic.com/PE-STIM.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78D3A27BAC21429762496BCDA04DC8"/>
        <w:category>
          <w:name w:val="General"/>
          <w:gallery w:val="placeholder"/>
        </w:category>
        <w:types>
          <w:type w:val="bbPlcHdr"/>
        </w:types>
        <w:behaviors>
          <w:behavior w:val="content"/>
        </w:behaviors>
        <w:guid w:val="{347878F6-DC8F-F941-B8DF-07BFBD45F83C}"/>
      </w:docPartPr>
      <w:docPartBody>
        <w:p w:rsidR="000F3576" w:rsidRDefault="008F73B0" w:rsidP="008F73B0">
          <w:pPr>
            <w:pStyle w:val="AC78D3A27BAC21429762496BCDA04DC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B0"/>
    <w:rsid w:val="000F3576"/>
    <w:rsid w:val="004D19DD"/>
    <w:rsid w:val="008F73B0"/>
    <w:rsid w:val="009B3A2D"/>
    <w:rsid w:val="00E9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78D3A27BAC21429762496BCDA04DC8">
    <w:name w:val="AC78D3A27BAC21429762496BCDA04DC8"/>
    <w:rsid w:val="008F7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Patient Consent for Anterior Cervical Discectomy and Fusion (ACDF)</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Consent for Anterior Cervical Discectomy and Fusion (ACDF)</dc:title>
  <dc:subject/>
  <dc:creator>SATYA MARAWAR</dc:creator>
  <cp:keywords/>
  <dc:description/>
  <cp:lastModifiedBy>amit bhandarkar</cp:lastModifiedBy>
  <cp:revision>3</cp:revision>
  <dcterms:created xsi:type="dcterms:W3CDTF">2024-10-17T13:16:00Z</dcterms:created>
  <dcterms:modified xsi:type="dcterms:W3CDTF">2024-10-18T02:05:00Z</dcterms:modified>
</cp:coreProperties>
</file>